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295D2" w14:textId="2AB5A393" w:rsidR="0006321A" w:rsidRPr="0006321A" w:rsidRDefault="0006321A" w:rsidP="0006321A">
      <w:pPr>
        <w:rPr>
          <w:color w:val="02163A" w:themeColor="accent1"/>
          <w:sz w:val="16"/>
          <w:szCs w:val="16"/>
        </w:rPr>
      </w:pPr>
      <w:r>
        <w:rPr>
          <w:rStyle w:val="Bold"/>
          <w:rFonts w:ascii="Georgia" w:hAnsi="Georgia"/>
          <w:sz w:val="40"/>
          <w:szCs w:val="40"/>
        </w:rPr>
        <w:t>Dear Valued Member,</w:t>
      </w:r>
      <w:r w:rsidRPr="0006321A">
        <w:rPr>
          <w:color w:val="02163A" w:themeColor="accent1"/>
          <w:sz w:val="16"/>
          <w:szCs w:val="16"/>
          <w:u w:val="single"/>
        </w:rPr>
        <w:br/>
      </w:r>
    </w:p>
    <w:p w14:paraId="307A8BB5" w14:textId="77777777" w:rsidR="0006321A" w:rsidRPr="0006321A" w:rsidRDefault="0006321A" w:rsidP="0006321A">
      <w:pPr>
        <w:rPr>
          <w:color w:val="02163A" w:themeColor="accent1"/>
          <w:sz w:val="16"/>
          <w:szCs w:val="16"/>
        </w:rPr>
      </w:pPr>
      <w:r w:rsidRPr="0006321A">
        <w:rPr>
          <w:color w:val="02163A" w:themeColor="accent1"/>
          <w:sz w:val="16"/>
          <w:szCs w:val="16"/>
        </w:rPr>
        <w:t>We are conscious that ongoing developments across the Middle East may be creating heightened market sensitivity and operational considerations for some institutions. Supporting our members across the region remains a priority for the LMA.</w:t>
      </w:r>
    </w:p>
    <w:p w14:paraId="684E603D" w14:textId="77777777" w:rsidR="0006321A" w:rsidRPr="0006321A" w:rsidRDefault="0006321A" w:rsidP="0006321A">
      <w:pPr>
        <w:rPr>
          <w:color w:val="02163A" w:themeColor="accent1"/>
          <w:sz w:val="16"/>
          <w:szCs w:val="16"/>
        </w:rPr>
      </w:pPr>
    </w:p>
    <w:p w14:paraId="21CEFAEC" w14:textId="77777777" w:rsidR="0006321A" w:rsidRPr="0006321A" w:rsidRDefault="0006321A" w:rsidP="0006321A">
      <w:pPr>
        <w:rPr>
          <w:color w:val="02163A" w:themeColor="accent1"/>
          <w:sz w:val="16"/>
          <w:szCs w:val="16"/>
        </w:rPr>
      </w:pPr>
      <w:r w:rsidRPr="0006321A">
        <w:rPr>
          <w:color w:val="02163A" w:themeColor="accent1"/>
          <w:sz w:val="16"/>
          <w:szCs w:val="16"/>
        </w:rPr>
        <w:t>We are:</w:t>
      </w:r>
    </w:p>
    <w:p w14:paraId="1C7D05C1" w14:textId="77777777" w:rsidR="0006321A" w:rsidRPr="0006321A" w:rsidRDefault="0006321A" w:rsidP="0006321A">
      <w:pPr>
        <w:numPr>
          <w:ilvl w:val="0"/>
          <w:numId w:val="2"/>
        </w:numPr>
        <w:rPr>
          <w:color w:val="02163A" w:themeColor="accent1"/>
          <w:sz w:val="16"/>
          <w:szCs w:val="16"/>
        </w:rPr>
      </w:pPr>
      <w:r w:rsidRPr="0006321A">
        <w:rPr>
          <w:color w:val="02163A" w:themeColor="accent1"/>
          <w:sz w:val="16"/>
          <w:szCs w:val="16"/>
        </w:rPr>
        <w:t xml:space="preserve">maintaining close contact with our regional committees and members to identify emerging </w:t>
      </w:r>
      <w:proofErr w:type="gramStart"/>
      <w:r w:rsidRPr="0006321A">
        <w:rPr>
          <w:color w:val="02163A" w:themeColor="accent1"/>
          <w:sz w:val="16"/>
          <w:szCs w:val="16"/>
        </w:rPr>
        <w:t>issues;</w:t>
      </w:r>
      <w:proofErr w:type="gramEnd"/>
    </w:p>
    <w:p w14:paraId="035284AD" w14:textId="77777777" w:rsidR="0006321A" w:rsidRPr="0006321A" w:rsidRDefault="0006321A" w:rsidP="0006321A">
      <w:pPr>
        <w:numPr>
          <w:ilvl w:val="0"/>
          <w:numId w:val="2"/>
        </w:numPr>
        <w:rPr>
          <w:color w:val="02163A" w:themeColor="accent1"/>
          <w:sz w:val="16"/>
          <w:szCs w:val="16"/>
        </w:rPr>
      </w:pPr>
      <w:r w:rsidRPr="0006321A">
        <w:rPr>
          <w:color w:val="02163A" w:themeColor="accent1"/>
          <w:sz w:val="16"/>
          <w:szCs w:val="16"/>
        </w:rPr>
        <w:t xml:space="preserve">engaging with regulatory and supervisory bodies to understand potential </w:t>
      </w:r>
      <w:proofErr w:type="gramStart"/>
      <w:r w:rsidRPr="0006321A">
        <w:rPr>
          <w:color w:val="02163A" w:themeColor="accent1"/>
          <w:sz w:val="16"/>
          <w:szCs w:val="16"/>
        </w:rPr>
        <w:t>implications;</w:t>
      </w:r>
      <w:proofErr w:type="gramEnd"/>
    </w:p>
    <w:p w14:paraId="0FB87FDF" w14:textId="77777777" w:rsidR="0006321A" w:rsidRPr="0006321A" w:rsidRDefault="0006321A" w:rsidP="0006321A">
      <w:pPr>
        <w:numPr>
          <w:ilvl w:val="0"/>
          <w:numId w:val="2"/>
        </w:numPr>
        <w:rPr>
          <w:color w:val="02163A" w:themeColor="accent1"/>
          <w:sz w:val="16"/>
          <w:szCs w:val="16"/>
        </w:rPr>
      </w:pPr>
      <w:r w:rsidRPr="0006321A">
        <w:rPr>
          <w:color w:val="02163A" w:themeColor="accent1"/>
          <w:sz w:val="16"/>
          <w:szCs w:val="16"/>
        </w:rPr>
        <w:t>monitoring possible impacts on documentation, settlement processes, liquidity and cross</w:t>
      </w:r>
      <w:r w:rsidRPr="0006321A">
        <w:rPr>
          <w:color w:val="02163A" w:themeColor="accent1"/>
          <w:sz w:val="16"/>
          <w:szCs w:val="16"/>
        </w:rPr>
        <w:noBreakHyphen/>
        <w:t xml:space="preserve">border </w:t>
      </w:r>
      <w:proofErr w:type="gramStart"/>
      <w:r w:rsidRPr="0006321A">
        <w:rPr>
          <w:color w:val="02163A" w:themeColor="accent1"/>
          <w:sz w:val="16"/>
          <w:szCs w:val="16"/>
        </w:rPr>
        <w:t>transactions;</w:t>
      </w:r>
      <w:proofErr w:type="gramEnd"/>
    </w:p>
    <w:p w14:paraId="340E4922" w14:textId="77777777" w:rsidR="0006321A" w:rsidRPr="0006321A" w:rsidRDefault="0006321A" w:rsidP="0006321A">
      <w:pPr>
        <w:numPr>
          <w:ilvl w:val="0"/>
          <w:numId w:val="2"/>
        </w:numPr>
        <w:rPr>
          <w:color w:val="02163A" w:themeColor="accent1"/>
          <w:sz w:val="16"/>
          <w:szCs w:val="16"/>
        </w:rPr>
      </w:pPr>
      <w:r w:rsidRPr="0006321A">
        <w:rPr>
          <w:color w:val="02163A" w:themeColor="accent1"/>
          <w:sz w:val="16"/>
          <w:szCs w:val="16"/>
        </w:rPr>
        <w:t>considering whether additional guidance or technical notes may be helpful; and</w:t>
      </w:r>
    </w:p>
    <w:p w14:paraId="231873E5" w14:textId="77777777" w:rsidR="0006321A" w:rsidRPr="0006321A" w:rsidRDefault="0006321A" w:rsidP="0006321A">
      <w:pPr>
        <w:numPr>
          <w:ilvl w:val="0"/>
          <w:numId w:val="2"/>
        </w:numPr>
        <w:rPr>
          <w:color w:val="02163A" w:themeColor="accent1"/>
          <w:sz w:val="16"/>
          <w:szCs w:val="16"/>
        </w:rPr>
      </w:pPr>
      <w:r w:rsidRPr="0006321A">
        <w:rPr>
          <w:color w:val="02163A" w:themeColor="accent1"/>
          <w:sz w:val="16"/>
          <w:szCs w:val="16"/>
        </w:rPr>
        <w:t>identifying areas of support where coordinated, solutions</w:t>
      </w:r>
      <w:r w:rsidRPr="0006321A">
        <w:rPr>
          <w:color w:val="02163A" w:themeColor="accent1"/>
          <w:sz w:val="16"/>
          <w:szCs w:val="16"/>
        </w:rPr>
        <w:noBreakHyphen/>
        <w:t>focused engagement would be beneficial.</w:t>
      </w:r>
    </w:p>
    <w:p w14:paraId="7C22EA29" w14:textId="77777777" w:rsidR="0006321A" w:rsidRPr="0006321A" w:rsidRDefault="0006321A" w:rsidP="0006321A">
      <w:pPr>
        <w:rPr>
          <w:color w:val="02163A" w:themeColor="accent1"/>
          <w:sz w:val="16"/>
          <w:szCs w:val="16"/>
        </w:rPr>
      </w:pPr>
      <w:r w:rsidRPr="0006321A">
        <w:rPr>
          <w:color w:val="02163A" w:themeColor="accent1"/>
          <w:sz w:val="16"/>
          <w:szCs w:val="16"/>
        </w:rPr>
        <w:t>We will share updates shortly. In the meantime, we invite members to get in touch to alert us to any potential operational or regulatory implications. Please feel free to contact us directly at MiddleEast@lma.eu.com. We will continue to monitor developments and remain available to support our members as needed.</w:t>
      </w:r>
    </w:p>
    <w:p w14:paraId="627E1C28" w14:textId="77777777" w:rsidR="0006321A" w:rsidRPr="0006321A" w:rsidRDefault="0006321A" w:rsidP="0006321A">
      <w:pPr>
        <w:rPr>
          <w:color w:val="02163A" w:themeColor="accent1"/>
          <w:sz w:val="16"/>
          <w:szCs w:val="16"/>
        </w:rPr>
      </w:pPr>
    </w:p>
    <w:p w14:paraId="1B0B0EB7" w14:textId="77777777" w:rsidR="0006321A" w:rsidRPr="0006321A" w:rsidRDefault="0006321A" w:rsidP="0006321A">
      <w:pPr>
        <w:rPr>
          <w:color w:val="02163A" w:themeColor="accent1"/>
          <w:sz w:val="16"/>
          <w:szCs w:val="16"/>
        </w:rPr>
      </w:pPr>
      <w:r w:rsidRPr="0006321A">
        <w:rPr>
          <w:b/>
          <w:bCs/>
          <w:color w:val="02163A" w:themeColor="accent1"/>
          <w:sz w:val="16"/>
          <w:szCs w:val="16"/>
        </w:rPr>
        <w:t>Loan Market Association </w:t>
      </w:r>
    </w:p>
    <w:p w14:paraId="4E35C397" w14:textId="12403057" w:rsidR="001D09EA" w:rsidRPr="001D09EA" w:rsidRDefault="001D09EA" w:rsidP="001D09EA">
      <w:pPr>
        <w:rPr>
          <w:color w:val="02163A" w:themeColor="accent1"/>
          <w:sz w:val="16"/>
          <w:szCs w:val="16"/>
        </w:rPr>
      </w:pPr>
    </w:p>
    <w:p w14:paraId="7F9D51EA" w14:textId="77777777" w:rsidR="001D09EA" w:rsidRPr="00BB2AFF" w:rsidRDefault="001D09EA" w:rsidP="001D09EA"/>
    <w:p w14:paraId="33FF6BD0" w14:textId="29FC7B85" w:rsidR="49FBB235" w:rsidRDefault="49FBB235"/>
    <w:p w14:paraId="1BE729F7" w14:textId="73758169" w:rsidR="49FBB235" w:rsidRDefault="49FBB235"/>
    <w:p w14:paraId="7EFF0BCE" w14:textId="1550F720" w:rsidR="001B7D20" w:rsidRPr="00877C4E" w:rsidRDefault="001B7D20" w:rsidP="00877C4E">
      <w:pPr>
        <w:pStyle w:val="Bodycopyitalics"/>
      </w:pPr>
    </w:p>
    <w:sectPr w:rsidR="001B7D20" w:rsidRPr="00877C4E" w:rsidSect="00F86DC3">
      <w:headerReference w:type="even" r:id="rId11"/>
      <w:headerReference w:type="default" r:id="rId12"/>
      <w:footerReference w:type="even" r:id="rId13"/>
      <w:footerReference w:type="default" r:id="rId14"/>
      <w:headerReference w:type="first" r:id="rId15"/>
      <w:footerReference w:type="first" r:id="rId16"/>
      <w:pgSz w:w="11906" w:h="16838" w:code="9"/>
      <w:pgMar w:top="2835" w:right="1418"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27A56" w14:textId="77777777" w:rsidR="000A070D" w:rsidRDefault="000A070D" w:rsidP="00C173AB">
      <w:pPr>
        <w:spacing w:after="0" w:line="240" w:lineRule="auto"/>
      </w:pPr>
      <w:r>
        <w:separator/>
      </w:r>
    </w:p>
  </w:endnote>
  <w:endnote w:type="continuationSeparator" w:id="0">
    <w:p w14:paraId="5C7B7ADA" w14:textId="77777777" w:rsidR="000A070D" w:rsidRDefault="000A070D" w:rsidP="00C17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98E3" w14:textId="77777777" w:rsidR="00012DE3" w:rsidRDefault="00012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763DB" w14:textId="2386FCC3" w:rsidR="00CA40F8" w:rsidRDefault="00C12409">
    <w:pPr>
      <w:pStyle w:val="Footer"/>
    </w:pPr>
    <w:r>
      <w:rPr>
        <w:noProof/>
      </w:rPr>
      <mc:AlternateContent>
        <mc:Choice Requires="wps">
          <w:drawing>
            <wp:anchor distT="45720" distB="45720" distL="114300" distR="114300" simplePos="0" relativeHeight="251668480" behindDoc="0" locked="0" layoutInCell="1" allowOverlap="1" wp14:anchorId="1FA280AB" wp14:editId="314018EE">
              <wp:simplePos x="0" y="0"/>
              <wp:positionH relativeFrom="column">
                <wp:posOffset>-110490</wp:posOffset>
              </wp:positionH>
              <wp:positionV relativeFrom="paragraph">
                <wp:posOffset>-20292</wp:posOffset>
              </wp:positionV>
              <wp:extent cx="3933825" cy="2489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248920"/>
                      </a:xfrm>
                      <a:prstGeom prst="rect">
                        <a:avLst/>
                      </a:prstGeom>
                      <a:noFill/>
                      <a:ln w="9525">
                        <a:noFill/>
                        <a:miter lim="800000"/>
                        <a:headEnd/>
                        <a:tailEnd/>
                      </a:ln>
                    </wps:spPr>
                    <wps:txbx>
                      <w:txbxContent>
                        <w:p w14:paraId="7AE8C58B" w14:textId="77777777" w:rsidR="00C12409" w:rsidRPr="003D6258" w:rsidRDefault="00C12409" w:rsidP="00C12409">
                          <w:pPr>
                            <w:rPr>
                              <w:rFonts w:asciiTheme="majorHAnsi" w:hAnsiTheme="majorHAnsi"/>
                              <w:color w:val="02163A" w:themeColor="accent1"/>
                            </w:rPr>
                          </w:pPr>
                          <w:r w:rsidRPr="003D6258">
                            <w:rPr>
                              <w:rFonts w:asciiTheme="majorHAnsi" w:hAnsiTheme="majorHAnsi"/>
                              <w:color w:val="02163A" w:themeColor="accent1"/>
                              <w:w w:val="105"/>
                              <w:sz w:val="12"/>
                            </w:rPr>
                            <w:t>Registered in England and Wales as a company limited by guarantee with registered number 3284544. Registered office: 13th Floor One Angel Court, London, United Kingdom, EC2R 7HJ</w:t>
                          </w:r>
                        </w:p>
                        <w:p w14:paraId="4EEF5A15" w14:textId="77777777" w:rsidR="00C12409" w:rsidRPr="003D6258" w:rsidRDefault="00C12409" w:rsidP="00C12409">
                          <w:pPr>
                            <w:rPr>
                              <w:rFonts w:asciiTheme="majorHAnsi" w:hAnsiTheme="majorHAnsi"/>
                              <w:color w:val="02163A" w:themeColor="accent1"/>
                              <w:sz w:val="28"/>
                              <w:szCs w:val="2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A280AB" id="_x0000_t202" coordsize="21600,21600" o:spt="202" path="m,l,21600r21600,l21600,xe">
              <v:stroke joinstyle="miter"/>
              <v:path gradientshapeok="t" o:connecttype="rect"/>
            </v:shapetype>
            <v:shape id="_x0000_s1027" type="#_x0000_t202" style="position:absolute;margin-left:-8.7pt;margin-top:-1.6pt;width:309.75pt;height:19.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" filled="f" stroked="f">
              <v:textbox inset="0,0,0,0">
                <w:txbxContent>
                  <w:p w14:paraId="7AE8C58B" w14:textId="77777777" w:rsidR="00C12409" w:rsidRPr="003D6258" w:rsidRDefault="00C12409" w:rsidP="00C12409">
                    <w:pPr>
                      <w:rPr>
                        <w:rFonts w:asciiTheme="majorHAnsi" w:hAnsiTheme="majorHAnsi"/>
                        <w:color w:val="02163A" w:themeColor="accent1"/>
                      </w:rPr>
                    </w:pPr>
                    <w:r w:rsidRPr="003D6258">
                      <w:rPr>
                        <w:rFonts w:asciiTheme="majorHAnsi" w:hAnsiTheme="majorHAnsi"/>
                        <w:color w:val="02163A" w:themeColor="accent1"/>
                        <w:w w:val="105"/>
                        <w:sz w:val="12"/>
                      </w:rPr>
                      <w:t>Registered in England and Wales as a company limited by guarantee with registered number 3284544. Registered office: 13th Floor One Angel Court, London, United Kingdom, EC2R 7HJ</w:t>
                    </w:r>
                  </w:p>
                  <w:p w14:paraId="4EEF5A15" w14:textId="77777777" w:rsidR="00C12409" w:rsidRPr="003D6258" w:rsidRDefault="00C12409" w:rsidP="00C12409">
                    <w:pPr>
                      <w:rPr>
                        <w:rFonts w:asciiTheme="majorHAnsi" w:hAnsiTheme="majorHAnsi"/>
                        <w:color w:val="02163A" w:themeColor="accent1"/>
                        <w:sz w:val="28"/>
                        <w:szCs w:val="28"/>
                      </w:rPr>
                    </w:pPr>
                  </w:p>
                </w:txbxContent>
              </v:textbox>
              <w10:wrap type="square"/>
            </v:shape>
          </w:pict>
        </mc:Fallback>
      </mc:AlternateContent>
    </w:r>
    <w:r w:rsidR="00CA40F8">
      <w:rPr>
        <w:noProof/>
      </w:rPr>
      <mc:AlternateContent>
        <mc:Choice Requires="wps">
          <w:drawing>
            <wp:anchor distT="0" distB="0" distL="114300" distR="114300" simplePos="0" relativeHeight="251666432" behindDoc="0" locked="0" layoutInCell="1" allowOverlap="1" wp14:anchorId="186DC5A7" wp14:editId="09298774">
              <wp:simplePos x="0" y="0"/>
              <wp:positionH relativeFrom="column">
                <wp:posOffset>-923772</wp:posOffset>
              </wp:positionH>
              <wp:positionV relativeFrom="paragraph">
                <wp:posOffset>480066</wp:posOffset>
              </wp:positionV>
              <wp:extent cx="7774582" cy="149219"/>
              <wp:effectExtent l="0" t="0" r="0" b="3810"/>
              <wp:wrapNone/>
              <wp:docPr id="1837697302" name="Rectangle 12"/>
              <wp:cNvGraphicFramePr/>
              <a:graphic xmlns:a="http://schemas.openxmlformats.org/drawingml/2006/main">
                <a:graphicData uri="http://schemas.microsoft.com/office/word/2010/wordprocessingShape">
                  <wps:wsp>
                    <wps:cNvSpPr/>
                    <wps:spPr>
                      <a:xfrm>
                        <a:off x="0" y="0"/>
                        <a:ext cx="7774582" cy="149219"/>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606544C">
            <v:rect id="Rectangle 12" style="position:absolute;margin-left:-72.75pt;margin-top:37.8pt;width:612.15pt;height:1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2163a [3204]" stroked="f" strokeweight="1pt" w14:anchorId="10D973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DC54" w14:textId="77777777" w:rsidR="00012DE3" w:rsidRDefault="00012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ACBBD" w14:textId="77777777" w:rsidR="000A070D" w:rsidRDefault="000A070D" w:rsidP="00C173AB">
      <w:pPr>
        <w:spacing w:after="0" w:line="240" w:lineRule="auto"/>
      </w:pPr>
      <w:r>
        <w:separator/>
      </w:r>
    </w:p>
  </w:footnote>
  <w:footnote w:type="continuationSeparator" w:id="0">
    <w:p w14:paraId="3289F03E" w14:textId="77777777" w:rsidR="000A070D" w:rsidRDefault="000A070D" w:rsidP="00C17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9DA0" w14:textId="77777777" w:rsidR="00012DE3" w:rsidRDefault="00012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34BE" w14:textId="25C7BB77" w:rsidR="00C173AB" w:rsidRDefault="004D02E8" w:rsidP="00533D3C">
    <w:pPr>
      <w:pStyle w:val="Header"/>
      <w:tabs>
        <w:tab w:val="left" w:pos="4962"/>
      </w:tabs>
    </w:pPr>
    <w:r>
      <w:rPr>
        <w:noProof/>
      </w:rPr>
      <w:drawing>
        <wp:anchor distT="0" distB="0" distL="114300" distR="114300" simplePos="0" relativeHeight="251670528" behindDoc="0" locked="0" layoutInCell="1" allowOverlap="1" wp14:anchorId="6A66B230" wp14:editId="38905E55">
          <wp:simplePos x="0" y="0"/>
          <wp:positionH relativeFrom="column">
            <wp:posOffset>0</wp:posOffset>
          </wp:positionH>
          <wp:positionV relativeFrom="paragraph">
            <wp:posOffset>305435</wp:posOffset>
          </wp:positionV>
          <wp:extent cx="1619885" cy="285750"/>
          <wp:effectExtent l="0" t="0" r="0" b="0"/>
          <wp:wrapNone/>
          <wp:docPr id="13222329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155037" name="Picture 9"/>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885" cy="285750"/>
                  </a:xfrm>
                  <a:prstGeom prst="rect">
                    <a:avLst/>
                  </a:prstGeom>
                </pic:spPr>
              </pic:pic>
            </a:graphicData>
          </a:graphic>
          <wp14:sizeRelH relativeFrom="margin">
            <wp14:pctWidth>0</wp14:pctWidth>
          </wp14:sizeRelH>
          <wp14:sizeRelV relativeFrom="margin">
            <wp14:pctHeight>0</wp14:pctHeight>
          </wp14:sizeRelV>
        </wp:anchor>
      </w:drawing>
    </w:r>
  </w:p>
  <w:p w14:paraId="75E57DB6" w14:textId="7A6F8065" w:rsidR="00C173AB" w:rsidRDefault="00533D3C">
    <w:pPr>
      <w:pStyle w:val="Header"/>
    </w:pPr>
    <w:r>
      <w:rPr>
        <w:noProof/>
      </w:rPr>
      <mc:AlternateContent>
        <mc:Choice Requires="wps">
          <w:drawing>
            <wp:anchor distT="45720" distB="45720" distL="114300" distR="114300" simplePos="0" relativeHeight="251672576" behindDoc="0" locked="0" layoutInCell="1" allowOverlap="1" wp14:anchorId="448F24B9" wp14:editId="229D9D6D">
              <wp:simplePos x="0" y="0"/>
              <wp:positionH relativeFrom="margin">
                <wp:align>right</wp:align>
              </wp:positionH>
              <wp:positionV relativeFrom="paragraph">
                <wp:posOffset>120650</wp:posOffset>
              </wp:positionV>
              <wp:extent cx="1256400" cy="662400"/>
              <wp:effectExtent l="0" t="0" r="1270" b="4445"/>
              <wp:wrapNone/>
              <wp:docPr id="172654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400" cy="662400"/>
                      </a:xfrm>
                      <a:prstGeom prst="rect">
                        <a:avLst/>
                      </a:prstGeom>
                      <a:noFill/>
                      <a:ln w="9525">
                        <a:noFill/>
                        <a:miter lim="800000"/>
                        <a:headEnd/>
                        <a:tailEnd/>
                      </a:ln>
                    </wps:spPr>
                    <wps:txbx>
                      <w:txbxContent>
                        <w:p w14:paraId="55B226FB" w14:textId="77777777" w:rsidR="004D02E8" w:rsidRPr="003D6258" w:rsidRDefault="004D02E8" w:rsidP="004D02E8">
                          <w:pPr>
                            <w:spacing w:before="40" w:after="40"/>
                            <w:rPr>
                              <w:rFonts w:asciiTheme="majorHAnsi" w:hAnsiTheme="majorHAnsi" w:cs="Arial"/>
                              <w:noProof/>
                              <w:color w:val="02163A" w:themeColor="accent1"/>
                              <w:sz w:val="12"/>
                              <w:szCs w:val="12"/>
                            </w:rPr>
                          </w:pPr>
                          <w:r w:rsidRPr="003D6258">
                            <w:rPr>
                              <w:rFonts w:asciiTheme="majorHAnsi" w:hAnsiTheme="majorHAnsi" w:cs="Arial"/>
                              <w:noProof/>
                              <w:color w:val="02163A" w:themeColor="accent1"/>
                              <w:sz w:val="12"/>
                              <w:szCs w:val="12"/>
                            </w:rPr>
                            <w:t>10 Upper Bank Street London</w:t>
                          </w:r>
                        </w:p>
                        <w:p w14:paraId="2E8E4B05" w14:textId="77777777" w:rsidR="004D02E8" w:rsidRPr="003D6258" w:rsidRDefault="004D02E8" w:rsidP="004D02E8">
                          <w:pPr>
                            <w:spacing w:before="40" w:after="40"/>
                            <w:rPr>
                              <w:rFonts w:asciiTheme="majorHAnsi" w:hAnsiTheme="majorHAnsi" w:cs="Arial"/>
                              <w:noProof/>
                              <w:color w:val="02163A" w:themeColor="accent1"/>
                              <w:sz w:val="12"/>
                              <w:szCs w:val="12"/>
                            </w:rPr>
                          </w:pPr>
                          <w:r w:rsidRPr="003D6258">
                            <w:rPr>
                              <w:rFonts w:asciiTheme="majorHAnsi" w:hAnsiTheme="majorHAnsi" w:cs="Arial"/>
                              <w:noProof/>
                              <w:color w:val="02163A" w:themeColor="accent1"/>
                              <w:sz w:val="12"/>
                              <w:szCs w:val="12"/>
                            </w:rPr>
                            <w:t>E145JJ</w:t>
                          </w:r>
                        </w:p>
                        <w:p w14:paraId="23E0BE82" w14:textId="77777777" w:rsidR="004D02E8" w:rsidRPr="003D6258" w:rsidRDefault="004D02E8" w:rsidP="004D02E8">
                          <w:pPr>
                            <w:spacing w:before="40" w:after="40"/>
                            <w:rPr>
                              <w:rFonts w:asciiTheme="majorHAnsi" w:hAnsiTheme="majorHAnsi"/>
                              <w:noProof/>
                              <w:color w:val="02163A" w:themeColor="accent1"/>
                              <w:sz w:val="12"/>
                              <w:szCs w:val="12"/>
                            </w:rPr>
                          </w:pPr>
                          <w:r w:rsidRPr="007B7A73">
                            <w:rPr>
                              <w:rFonts w:asciiTheme="majorHAnsi" w:hAnsiTheme="majorHAnsi" w:cs="Arial"/>
                              <w:noProof/>
                              <w:color w:val="18883B" w:themeColor="accent4" w:themeShade="BF"/>
                              <w:sz w:val="12"/>
                              <w:szCs w:val="12"/>
                            </w:rPr>
                            <w:t>t: </w:t>
                          </w:r>
                          <w:r w:rsidRPr="003D6258">
                            <w:rPr>
                              <w:rFonts w:asciiTheme="majorHAnsi" w:hAnsiTheme="majorHAnsi" w:cs="Arial"/>
                              <w:noProof/>
                              <w:color w:val="02163A" w:themeColor="accent1"/>
                              <w:sz w:val="12"/>
                              <w:szCs w:val="12"/>
                            </w:rPr>
                            <w:t>+44 (0)20 4583 0576</w:t>
                          </w:r>
                        </w:p>
                        <w:p w14:paraId="7FF943D6" w14:textId="77777777" w:rsidR="004D02E8" w:rsidRPr="003D6258" w:rsidRDefault="004D02E8" w:rsidP="004D02E8">
                          <w:pPr>
                            <w:spacing w:before="40" w:after="40"/>
                            <w:rPr>
                              <w:rFonts w:asciiTheme="majorHAnsi" w:hAnsiTheme="majorHAnsi" w:cs="Arial"/>
                              <w:noProof/>
                              <w:color w:val="02163A" w:themeColor="accent1"/>
                              <w:sz w:val="12"/>
                              <w:szCs w:val="12"/>
                            </w:rPr>
                          </w:pPr>
                          <w:r w:rsidRPr="007B7A73">
                            <w:rPr>
                              <w:rFonts w:asciiTheme="majorHAnsi" w:hAnsiTheme="majorHAnsi" w:cs="Arial"/>
                              <w:noProof/>
                              <w:color w:val="18883B" w:themeColor="accent4" w:themeShade="BF"/>
                              <w:sz w:val="12"/>
                              <w:szCs w:val="12"/>
                            </w:rPr>
                            <w:t>e: </w:t>
                          </w:r>
                          <w:hyperlink r:id="rId2" w:history="1">
                            <w:r w:rsidRPr="003D6258">
                              <w:rPr>
                                <w:rStyle w:val="Hyperlink"/>
                                <w:rFonts w:asciiTheme="majorHAnsi" w:hAnsiTheme="majorHAnsi" w:cs="Arial"/>
                                <w:noProof/>
                                <w:color w:val="02163A" w:themeColor="accent1"/>
                                <w:sz w:val="12"/>
                                <w:szCs w:val="12"/>
                              </w:rPr>
                              <w:t>lma@lma.eu.com</w:t>
                            </w:r>
                          </w:hyperlink>
                        </w:p>
                        <w:p w14:paraId="18AC54F1" w14:textId="77777777" w:rsidR="004D02E8" w:rsidRPr="003D6258" w:rsidRDefault="004D02E8" w:rsidP="004D02E8">
                          <w:pPr>
                            <w:spacing w:before="40" w:after="40"/>
                            <w:rPr>
                              <w:rFonts w:asciiTheme="majorHAnsi" w:hAnsiTheme="majorHAnsi"/>
                              <w:color w:val="02163A" w:themeColor="accent1"/>
                              <w:sz w:val="12"/>
                              <w:szCs w:val="12"/>
                            </w:rPr>
                          </w:pPr>
                          <w:r w:rsidRPr="007B7A73">
                            <w:rPr>
                              <w:rFonts w:asciiTheme="majorHAnsi" w:hAnsiTheme="majorHAnsi" w:cs="Arial"/>
                              <w:noProof/>
                              <w:color w:val="18883B" w:themeColor="accent4" w:themeShade="BF"/>
                              <w:sz w:val="12"/>
                              <w:szCs w:val="12"/>
                            </w:rPr>
                            <w:t xml:space="preserve">w: </w:t>
                          </w:r>
                          <w:r w:rsidRPr="003D6258">
                            <w:rPr>
                              <w:rFonts w:asciiTheme="majorHAnsi" w:hAnsiTheme="majorHAnsi" w:cs="Arial"/>
                              <w:noProof/>
                              <w:color w:val="02163A" w:themeColor="accent1"/>
                              <w:sz w:val="12"/>
                              <w:szCs w:val="12"/>
                            </w:rPr>
                            <w:t>lma.eu.com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F24B9" id="_x0000_t202" coordsize="21600,21600" o:spt="202" path="m,l,21600r21600,l21600,xe">
              <v:stroke joinstyle="miter"/>
              <v:path gradientshapeok="t" o:connecttype="rect"/>
            </v:shapetype>
            <v:shape id="Text Box 2" o:spid="_x0000_s1026" type="#_x0000_t202" style="position:absolute;margin-left:47.75pt;margin-top:9.5pt;width:98.95pt;height:52.1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" filled="f" stroked="f">
              <v:textbox inset="0,0,0,0">
                <w:txbxContent>
                  <w:p w14:paraId="55B226FB" w14:textId="77777777" w:rsidR="004D02E8" w:rsidRPr="003D6258" w:rsidRDefault="004D02E8" w:rsidP="004D02E8">
                    <w:pPr>
                      <w:spacing w:before="40" w:after="40"/>
                      <w:rPr>
                        <w:rFonts w:asciiTheme="majorHAnsi" w:hAnsiTheme="majorHAnsi" w:cs="Arial"/>
                        <w:noProof/>
                        <w:color w:val="02163A" w:themeColor="accent1"/>
                        <w:sz w:val="12"/>
                        <w:szCs w:val="12"/>
                      </w:rPr>
                    </w:pPr>
                    <w:r w:rsidRPr="003D6258">
                      <w:rPr>
                        <w:rFonts w:asciiTheme="majorHAnsi" w:hAnsiTheme="majorHAnsi" w:cs="Arial"/>
                        <w:noProof/>
                        <w:color w:val="02163A" w:themeColor="accent1"/>
                        <w:sz w:val="12"/>
                        <w:szCs w:val="12"/>
                      </w:rPr>
                      <w:t>10 Upper Bank Street London</w:t>
                    </w:r>
                  </w:p>
                  <w:p w14:paraId="2E8E4B05" w14:textId="77777777" w:rsidR="004D02E8" w:rsidRPr="003D6258" w:rsidRDefault="004D02E8" w:rsidP="004D02E8">
                    <w:pPr>
                      <w:spacing w:before="40" w:after="40"/>
                      <w:rPr>
                        <w:rFonts w:asciiTheme="majorHAnsi" w:hAnsiTheme="majorHAnsi" w:cs="Arial"/>
                        <w:noProof/>
                        <w:color w:val="02163A" w:themeColor="accent1"/>
                        <w:sz w:val="12"/>
                        <w:szCs w:val="12"/>
                      </w:rPr>
                    </w:pPr>
                    <w:r w:rsidRPr="003D6258">
                      <w:rPr>
                        <w:rFonts w:asciiTheme="majorHAnsi" w:hAnsiTheme="majorHAnsi" w:cs="Arial"/>
                        <w:noProof/>
                        <w:color w:val="02163A" w:themeColor="accent1"/>
                        <w:sz w:val="12"/>
                        <w:szCs w:val="12"/>
                      </w:rPr>
                      <w:t>E145JJ</w:t>
                    </w:r>
                  </w:p>
                  <w:p w14:paraId="23E0BE82" w14:textId="77777777" w:rsidR="004D02E8" w:rsidRPr="003D6258" w:rsidRDefault="004D02E8" w:rsidP="004D02E8">
                    <w:pPr>
                      <w:spacing w:before="40" w:after="40"/>
                      <w:rPr>
                        <w:rFonts w:asciiTheme="majorHAnsi" w:hAnsiTheme="majorHAnsi"/>
                        <w:noProof/>
                        <w:color w:val="02163A" w:themeColor="accent1"/>
                        <w:sz w:val="12"/>
                        <w:szCs w:val="12"/>
                      </w:rPr>
                    </w:pPr>
                    <w:r w:rsidRPr="007B7A73">
                      <w:rPr>
                        <w:rFonts w:asciiTheme="majorHAnsi" w:hAnsiTheme="majorHAnsi" w:cs="Arial"/>
                        <w:noProof/>
                        <w:color w:val="18883B" w:themeColor="accent4" w:themeShade="BF"/>
                        <w:sz w:val="12"/>
                        <w:szCs w:val="12"/>
                      </w:rPr>
                      <w:t>t: </w:t>
                    </w:r>
                    <w:r w:rsidRPr="003D6258">
                      <w:rPr>
                        <w:rFonts w:asciiTheme="majorHAnsi" w:hAnsiTheme="majorHAnsi" w:cs="Arial"/>
                        <w:noProof/>
                        <w:color w:val="02163A" w:themeColor="accent1"/>
                        <w:sz w:val="12"/>
                        <w:szCs w:val="12"/>
                      </w:rPr>
                      <w:t>+44 (0)20 4583 0576</w:t>
                    </w:r>
                  </w:p>
                  <w:p w14:paraId="7FF943D6" w14:textId="77777777" w:rsidR="004D02E8" w:rsidRPr="003D6258" w:rsidRDefault="004D02E8" w:rsidP="004D02E8">
                    <w:pPr>
                      <w:spacing w:before="40" w:after="40"/>
                      <w:rPr>
                        <w:rFonts w:asciiTheme="majorHAnsi" w:hAnsiTheme="majorHAnsi" w:cs="Arial"/>
                        <w:noProof/>
                        <w:color w:val="02163A" w:themeColor="accent1"/>
                        <w:sz w:val="12"/>
                        <w:szCs w:val="12"/>
                      </w:rPr>
                    </w:pPr>
                    <w:r w:rsidRPr="007B7A73">
                      <w:rPr>
                        <w:rFonts w:asciiTheme="majorHAnsi" w:hAnsiTheme="majorHAnsi" w:cs="Arial"/>
                        <w:noProof/>
                        <w:color w:val="18883B" w:themeColor="accent4" w:themeShade="BF"/>
                        <w:sz w:val="12"/>
                        <w:szCs w:val="12"/>
                      </w:rPr>
                      <w:t>e: </w:t>
                    </w:r>
                    <w:hyperlink r:id="rId3" w:history="1">
                      <w:r w:rsidRPr="003D6258">
                        <w:rPr>
                          <w:rStyle w:val="Hyperlink"/>
                          <w:rFonts w:asciiTheme="majorHAnsi" w:hAnsiTheme="majorHAnsi" w:cs="Arial"/>
                          <w:noProof/>
                          <w:color w:val="02163A" w:themeColor="accent1"/>
                          <w:sz w:val="12"/>
                          <w:szCs w:val="12"/>
                        </w:rPr>
                        <w:t>lma@lma.eu.com</w:t>
                      </w:r>
                    </w:hyperlink>
                  </w:p>
                  <w:p w14:paraId="18AC54F1" w14:textId="77777777" w:rsidR="004D02E8" w:rsidRPr="003D6258" w:rsidRDefault="004D02E8" w:rsidP="004D02E8">
                    <w:pPr>
                      <w:spacing w:before="40" w:after="40"/>
                      <w:rPr>
                        <w:rFonts w:asciiTheme="majorHAnsi" w:hAnsiTheme="majorHAnsi"/>
                        <w:color w:val="02163A" w:themeColor="accent1"/>
                        <w:sz w:val="12"/>
                        <w:szCs w:val="12"/>
                      </w:rPr>
                    </w:pPr>
                    <w:r w:rsidRPr="007B7A73">
                      <w:rPr>
                        <w:rFonts w:asciiTheme="majorHAnsi" w:hAnsiTheme="majorHAnsi" w:cs="Arial"/>
                        <w:noProof/>
                        <w:color w:val="18883B" w:themeColor="accent4" w:themeShade="BF"/>
                        <w:sz w:val="12"/>
                        <w:szCs w:val="12"/>
                      </w:rPr>
                      <w:t xml:space="preserve">w: </w:t>
                    </w:r>
                    <w:r w:rsidRPr="003D6258">
                      <w:rPr>
                        <w:rFonts w:asciiTheme="majorHAnsi" w:hAnsiTheme="majorHAnsi" w:cs="Arial"/>
                        <w:noProof/>
                        <w:color w:val="02163A" w:themeColor="accent1"/>
                        <w:sz w:val="12"/>
                        <w:szCs w:val="12"/>
                      </w:rPr>
                      <w:t>lma.eu.com</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2BD0" w14:textId="77777777" w:rsidR="00012DE3" w:rsidRDefault="00012D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174D0"/>
    <w:multiLevelType w:val="multilevel"/>
    <w:tmpl w:val="2394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D16488"/>
    <w:multiLevelType w:val="multilevel"/>
    <w:tmpl w:val="E9CC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9654640">
    <w:abstractNumId w:val="0"/>
  </w:num>
  <w:num w:numId="2" w16cid:durableId="1110784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AB"/>
    <w:rsid w:val="00012DE3"/>
    <w:rsid w:val="00020388"/>
    <w:rsid w:val="00025D23"/>
    <w:rsid w:val="00060955"/>
    <w:rsid w:val="0006321A"/>
    <w:rsid w:val="0006458F"/>
    <w:rsid w:val="00073605"/>
    <w:rsid w:val="000A070D"/>
    <w:rsid w:val="000A0AFB"/>
    <w:rsid w:val="000B0E30"/>
    <w:rsid w:val="000C5073"/>
    <w:rsid w:val="000E062A"/>
    <w:rsid w:val="000E29B0"/>
    <w:rsid w:val="000E4268"/>
    <w:rsid w:val="000F7652"/>
    <w:rsid w:val="000F7D33"/>
    <w:rsid w:val="00132E86"/>
    <w:rsid w:val="00191969"/>
    <w:rsid w:val="00192EDB"/>
    <w:rsid w:val="001B09AF"/>
    <w:rsid w:val="001B196D"/>
    <w:rsid w:val="001B7D20"/>
    <w:rsid w:val="001D09EA"/>
    <w:rsid w:val="001D2DB9"/>
    <w:rsid w:val="00216A97"/>
    <w:rsid w:val="00235400"/>
    <w:rsid w:val="00237A31"/>
    <w:rsid w:val="002532F5"/>
    <w:rsid w:val="002615EC"/>
    <w:rsid w:val="00265384"/>
    <w:rsid w:val="00290ED6"/>
    <w:rsid w:val="002B180D"/>
    <w:rsid w:val="002B3019"/>
    <w:rsid w:val="002C5044"/>
    <w:rsid w:val="002C5B0B"/>
    <w:rsid w:val="002E5576"/>
    <w:rsid w:val="003019E7"/>
    <w:rsid w:val="00325B65"/>
    <w:rsid w:val="0033426B"/>
    <w:rsid w:val="00345294"/>
    <w:rsid w:val="00351B84"/>
    <w:rsid w:val="00352421"/>
    <w:rsid w:val="00355022"/>
    <w:rsid w:val="00393776"/>
    <w:rsid w:val="003D6258"/>
    <w:rsid w:val="003D718F"/>
    <w:rsid w:val="003E2DFF"/>
    <w:rsid w:val="00402460"/>
    <w:rsid w:val="00402C45"/>
    <w:rsid w:val="004151CD"/>
    <w:rsid w:val="00467554"/>
    <w:rsid w:val="00492519"/>
    <w:rsid w:val="0049796A"/>
    <w:rsid w:val="004A7472"/>
    <w:rsid w:val="004D02E8"/>
    <w:rsid w:val="004D2582"/>
    <w:rsid w:val="00521B22"/>
    <w:rsid w:val="00533D3C"/>
    <w:rsid w:val="00542A05"/>
    <w:rsid w:val="005A2B58"/>
    <w:rsid w:val="005B32DC"/>
    <w:rsid w:val="005B6992"/>
    <w:rsid w:val="005F661A"/>
    <w:rsid w:val="0060529D"/>
    <w:rsid w:val="00650B25"/>
    <w:rsid w:val="006603BC"/>
    <w:rsid w:val="006712F1"/>
    <w:rsid w:val="00686AA5"/>
    <w:rsid w:val="006A7BCE"/>
    <w:rsid w:val="006E5ABC"/>
    <w:rsid w:val="006F48A9"/>
    <w:rsid w:val="0071507B"/>
    <w:rsid w:val="00731EFA"/>
    <w:rsid w:val="0074569B"/>
    <w:rsid w:val="00750C05"/>
    <w:rsid w:val="00776481"/>
    <w:rsid w:val="007A1E92"/>
    <w:rsid w:val="007B7A73"/>
    <w:rsid w:val="007E466C"/>
    <w:rsid w:val="007E7829"/>
    <w:rsid w:val="008040E3"/>
    <w:rsid w:val="00811006"/>
    <w:rsid w:val="00816FE8"/>
    <w:rsid w:val="00822E38"/>
    <w:rsid w:val="008273A0"/>
    <w:rsid w:val="00831A5F"/>
    <w:rsid w:val="008621E1"/>
    <w:rsid w:val="00877C4E"/>
    <w:rsid w:val="008A3757"/>
    <w:rsid w:val="008A757F"/>
    <w:rsid w:val="0091150B"/>
    <w:rsid w:val="009325B2"/>
    <w:rsid w:val="00935DEC"/>
    <w:rsid w:val="00970DC4"/>
    <w:rsid w:val="009A354E"/>
    <w:rsid w:val="009B7B71"/>
    <w:rsid w:val="009C76AD"/>
    <w:rsid w:val="009D03D1"/>
    <w:rsid w:val="009D1A7D"/>
    <w:rsid w:val="009E5600"/>
    <w:rsid w:val="009F2B04"/>
    <w:rsid w:val="009F6A01"/>
    <w:rsid w:val="00A06440"/>
    <w:rsid w:val="00A56995"/>
    <w:rsid w:val="00A9428E"/>
    <w:rsid w:val="00AA33F9"/>
    <w:rsid w:val="00AA5525"/>
    <w:rsid w:val="00AE7A8C"/>
    <w:rsid w:val="00AF06B6"/>
    <w:rsid w:val="00AF0C60"/>
    <w:rsid w:val="00AF16A1"/>
    <w:rsid w:val="00B07844"/>
    <w:rsid w:val="00B44CE3"/>
    <w:rsid w:val="00B54995"/>
    <w:rsid w:val="00B5638E"/>
    <w:rsid w:val="00B77261"/>
    <w:rsid w:val="00BA72FF"/>
    <w:rsid w:val="00BB2B9F"/>
    <w:rsid w:val="00BF6D85"/>
    <w:rsid w:val="00C05AFF"/>
    <w:rsid w:val="00C12409"/>
    <w:rsid w:val="00C173AB"/>
    <w:rsid w:val="00C24BCC"/>
    <w:rsid w:val="00C569B8"/>
    <w:rsid w:val="00C66FEE"/>
    <w:rsid w:val="00C73CED"/>
    <w:rsid w:val="00C77550"/>
    <w:rsid w:val="00C842D8"/>
    <w:rsid w:val="00C95F93"/>
    <w:rsid w:val="00CA40F8"/>
    <w:rsid w:val="00CB0CF5"/>
    <w:rsid w:val="00CD372E"/>
    <w:rsid w:val="00CF793B"/>
    <w:rsid w:val="00D03513"/>
    <w:rsid w:val="00D05807"/>
    <w:rsid w:val="00D17229"/>
    <w:rsid w:val="00D22F6A"/>
    <w:rsid w:val="00D51C6C"/>
    <w:rsid w:val="00D744FB"/>
    <w:rsid w:val="00D82B90"/>
    <w:rsid w:val="00DC1EC7"/>
    <w:rsid w:val="00DD1892"/>
    <w:rsid w:val="00E16BCC"/>
    <w:rsid w:val="00E259A4"/>
    <w:rsid w:val="00E32F5E"/>
    <w:rsid w:val="00E33B2A"/>
    <w:rsid w:val="00E51CF9"/>
    <w:rsid w:val="00E543F9"/>
    <w:rsid w:val="00E54DA5"/>
    <w:rsid w:val="00E668F4"/>
    <w:rsid w:val="00E70E0E"/>
    <w:rsid w:val="00E72953"/>
    <w:rsid w:val="00E8223C"/>
    <w:rsid w:val="00ED63BD"/>
    <w:rsid w:val="00F052B4"/>
    <w:rsid w:val="00F05DB7"/>
    <w:rsid w:val="00F86DC3"/>
    <w:rsid w:val="00FD0C94"/>
    <w:rsid w:val="00FE3637"/>
    <w:rsid w:val="49FBB235"/>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A83DB"/>
  <w15:chartTrackingRefBased/>
  <w15:docId w15:val="{4D21E81B-4A05-412A-A0AD-D8576E44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992"/>
  </w:style>
  <w:style w:type="paragraph" w:styleId="Heading1">
    <w:name w:val="heading 1"/>
    <w:basedOn w:val="Normal"/>
    <w:next w:val="Normal"/>
    <w:link w:val="Heading1Char"/>
    <w:uiPriority w:val="9"/>
    <w:qFormat/>
    <w:rsid w:val="005B6992"/>
    <w:pPr>
      <w:keepNext/>
      <w:keepLines/>
      <w:spacing w:before="400" w:after="40" w:line="240" w:lineRule="auto"/>
      <w:outlineLvl w:val="0"/>
    </w:pPr>
    <w:rPr>
      <w:rFonts w:asciiTheme="majorHAnsi" w:eastAsiaTheme="majorEastAsia" w:hAnsiTheme="majorHAnsi" w:cstheme="majorBidi"/>
      <w:color w:val="010A1D" w:themeColor="accent1" w:themeShade="80"/>
      <w:sz w:val="36"/>
      <w:szCs w:val="36"/>
    </w:rPr>
  </w:style>
  <w:style w:type="paragraph" w:styleId="Heading2">
    <w:name w:val="heading 2"/>
    <w:basedOn w:val="Normal"/>
    <w:next w:val="Normal"/>
    <w:link w:val="Heading2Char"/>
    <w:uiPriority w:val="9"/>
    <w:semiHidden/>
    <w:unhideWhenUsed/>
    <w:qFormat/>
    <w:rsid w:val="005B6992"/>
    <w:pPr>
      <w:keepNext/>
      <w:keepLines/>
      <w:spacing w:before="40" w:after="0" w:line="240" w:lineRule="auto"/>
      <w:outlineLvl w:val="1"/>
    </w:pPr>
    <w:rPr>
      <w:rFonts w:asciiTheme="majorHAnsi" w:eastAsiaTheme="majorEastAsia" w:hAnsiTheme="majorHAnsi" w:cstheme="majorBidi"/>
      <w:color w:val="01102B" w:themeColor="accent1" w:themeShade="BF"/>
      <w:sz w:val="32"/>
      <w:szCs w:val="32"/>
    </w:rPr>
  </w:style>
  <w:style w:type="paragraph" w:styleId="Heading3">
    <w:name w:val="heading 3"/>
    <w:basedOn w:val="Normal"/>
    <w:next w:val="Normal"/>
    <w:link w:val="Heading3Char"/>
    <w:uiPriority w:val="9"/>
    <w:semiHidden/>
    <w:unhideWhenUsed/>
    <w:qFormat/>
    <w:rsid w:val="005B6992"/>
    <w:pPr>
      <w:keepNext/>
      <w:keepLines/>
      <w:spacing w:before="40" w:after="0" w:line="240" w:lineRule="auto"/>
      <w:outlineLvl w:val="2"/>
    </w:pPr>
    <w:rPr>
      <w:rFonts w:asciiTheme="majorHAnsi" w:eastAsiaTheme="majorEastAsia" w:hAnsiTheme="majorHAnsi" w:cstheme="majorBidi"/>
      <w:color w:val="01102B" w:themeColor="accent1" w:themeShade="BF"/>
      <w:sz w:val="28"/>
      <w:szCs w:val="28"/>
    </w:rPr>
  </w:style>
  <w:style w:type="paragraph" w:styleId="Heading4">
    <w:name w:val="heading 4"/>
    <w:basedOn w:val="Normal"/>
    <w:next w:val="Normal"/>
    <w:link w:val="Heading4Char"/>
    <w:uiPriority w:val="9"/>
    <w:semiHidden/>
    <w:unhideWhenUsed/>
    <w:qFormat/>
    <w:rsid w:val="005B6992"/>
    <w:pPr>
      <w:keepNext/>
      <w:keepLines/>
      <w:spacing w:before="40" w:after="0"/>
      <w:outlineLvl w:val="3"/>
    </w:pPr>
    <w:rPr>
      <w:rFonts w:asciiTheme="majorHAnsi" w:eastAsiaTheme="majorEastAsia" w:hAnsiTheme="majorHAnsi" w:cstheme="majorBidi"/>
      <w:color w:val="01102B" w:themeColor="accent1" w:themeShade="BF"/>
      <w:sz w:val="24"/>
      <w:szCs w:val="24"/>
    </w:rPr>
  </w:style>
  <w:style w:type="paragraph" w:styleId="Heading5">
    <w:name w:val="heading 5"/>
    <w:basedOn w:val="Normal"/>
    <w:next w:val="Normal"/>
    <w:link w:val="Heading5Char"/>
    <w:uiPriority w:val="9"/>
    <w:semiHidden/>
    <w:unhideWhenUsed/>
    <w:qFormat/>
    <w:rsid w:val="005B6992"/>
    <w:pPr>
      <w:keepNext/>
      <w:keepLines/>
      <w:spacing w:before="40" w:after="0"/>
      <w:outlineLvl w:val="4"/>
    </w:pPr>
    <w:rPr>
      <w:rFonts w:asciiTheme="majorHAnsi" w:eastAsiaTheme="majorEastAsia" w:hAnsiTheme="majorHAnsi" w:cstheme="majorBidi"/>
      <w:caps/>
      <w:color w:val="01102B" w:themeColor="accent1" w:themeShade="BF"/>
    </w:rPr>
  </w:style>
  <w:style w:type="paragraph" w:styleId="Heading6">
    <w:name w:val="heading 6"/>
    <w:basedOn w:val="Normal"/>
    <w:next w:val="Normal"/>
    <w:link w:val="Heading6Char"/>
    <w:uiPriority w:val="9"/>
    <w:semiHidden/>
    <w:unhideWhenUsed/>
    <w:qFormat/>
    <w:rsid w:val="005B6992"/>
    <w:pPr>
      <w:keepNext/>
      <w:keepLines/>
      <w:spacing w:before="40" w:after="0"/>
      <w:outlineLvl w:val="5"/>
    </w:pPr>
    <w:rPr>
      <w:rFonts w:asciiTheme="majorHAnsi" w:eastAsiaTheme="majorEastAsia" w:hAnsiTheme="majorHAnsi" w:cstheme="majorBidi"/>
      <w:i/>
      <w:iCs/>
      <w:caps/>
      <w:color w:val="010A1D" w:themeColor="accent1" w:themeShade="80"/>
    </w:rPr>
  </w:style>
  <w:style w:type="paragraph" w:styleId="Heading7">
    <w:name w:val="heading 7"/>
    <w:basedOn w:val="Normal"/>
    <w:next w:val="Normal"/>
    <w:link w:val="Heading7Char"/>
    <w:uiPriority w:val="9"/>
    <w:semiHidden/>
    <w:unhideWhenUsed/>
    <w:qFormat/>
    <w:rsid w:val="005B6992"/>
    <w:pPr>
      <w:keepNext/>
      <w:keepLines/>
      <w:spacing w:before="40" w:after="0"/>
      <w:outlineLvl w:val="6"/>
    </w:pPr>
    <w:rPr>
      <w:rFonts w:asciiTheme="majorHAnsi" w:eastAsiaTheme="majorEastAsia" w:hAnsiTheme="majorHAnsi" w:cstheme="majorBidi"/>
      <w:b/>
      <w:bCs/>
      <w:color w:val="010A1D" w:themeColor="accent1" w:themeShade="80"/>
    </w:rPr>
  </w:style>
  <w:style w:type="paragraph" w:styleId="Heading8">
    <w:name w:val="heading 8"/>
    <w:basedOn w:val="Normal"/>
    <w:next w:val="Normal"/>
    <w:link w:val="Heading8Char"/>
    <w:uiPriority w:val="9"/>
    <w:semiHidden/>
    <w:unhideWhenUsed/>
    <w:qFormat/>
    <w:rsid w:val="005B6992"/>
    <w:pPr>
      <w:keepNext/>
      <w:keepLines/>
      <w:spacing w:before="40" w:after="0"/>
      <w:outlineLvl w:val="7"/>
    </w:pPr>
    <w:rPr>
      <w:rFonts w:asciiTheme="majorHAnsi" w:eastAsiaTheme="majorEastAsia" w:hAnsiTheme="majorHAnsi" w:cstheme="majorBidi"/>
      <w:b/>
      <w:bCs/>
      <w:i/>
      <w:iCs/>
      <w:color w:val="010A1D" w:themeColor="accent1" w:themeShade="80"/>
    </w:rPr>
  </w:style>
  <w:style w:type="paragraph" w:styleId="Heading9">
    <w:name w:val="heading 9"/>
    <w:basedOn w:val="Normal"/>
    <w:next w:val="Normal"/>
    <w:link w:val="Heading9Char"/>
    <w:uiPriority w:val="9"/>
    <w:semiHidden/>
    <w:unhideWhenUsed/>
    <w:qFormat/>
    <w:rsid w:val="005B6992"/>
    <w:pPr>
      <w:keepNext/>
      <w:keepLines/>
      <w:spacing w:before="40" w:after="0"/>
      <w:outlineLvl w:val="8"/>
    </w:pPr>
    <w:rPr>
      <w:rFonts w:asciiTheme="majorHAnsi" w:eastAsiaTheme="majorEastAsia" w:hAnsiTheme="majorHAnsi" w:cstheme="majorBidi"/>
      <w:i/>
      <w:iCs/>
      <w:color w:val="010A1D"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992"/>
    <w:rPr>
      <w:rFonts w:asciiTheme="majorHAnsi" w:eastAsiaTheme="majorEastAsia" w:hAnsiTheme="majorHAnsi" w:cstheme="majorBidi"/>
      <w:color w:val="010A1D" w:themeColor="accent1" w:themeShade="80"/>
      <w:sz w:val="36"/>
      <w:szCs w:val="36"/>
    </w:rPr>
  </w:style>
  <w:style w:type="character" w:customStyle="1" w:styleId="Heading2Char">
    <w:name w:val="Heading 2 Char"/>
    <w:basedOn w:val="DefaultParagraphFont"/>
    <w:link w:val="Heading2"/>
    <w:uiPriority w:val="9"/>
    <w:semiHidden/>
    <w:rsid w:val="005B6992"/>
    <w:rPr>
      <w:rFonts w:asciiTheme="majorHAnsi" w:eastAsiaTheme="majorEastAsia" w:hAnsiTheme="majorHAnsi" w:cstheme="majorBidi"/>
      <w:color w:val="01102B" w:themeColor="accent1" w:themeShade="BF"/>
      <w:sz w:val="32"/>
      <w:szCs w:val="32"/>
    </w:rPr>
  </w:style>
  <w:style w:type="character" w:customStyle="1" w:styleId="Heading3Char">
    <w:name w:val="Heading 3 Char"/>
    <w:basedOn w:val="DefaultParagraphFont"/>
    <w:link w:val="Heading3"/>
    <w:uiPriority w:val="9"/>
    <w:semiHidden/>
    <w:rsid w:val="005B6992"/>
    <w:rPr>
      <w:rFonts w:asciiTheme="majorHAnsi" w:eastAsiaTheme="majorEastAsia" w:hAnsiTheme="majorHAnsi" w:cstheme="majorBidi"/>
      <w:color w:val="01102B" w:themeColor="accent1" w:themeShade="BF"/>
      <w:sz w:val="28"/>
      <w:szCs w:val="28"/>
    </w:rPr>
  </w:style>
  <w:style w:type="character" w:customStyle="1" w:styleId="Heading4Char">
    <w:name w:val="Heading 4 Char"/>
    <w:basedOn w:val="DefaultParagraphFont"/>
    <w:link w:val="Heading4"/>
    <w:uiPriority w:val="9"/>
    <w:semiHidden/>
    <w:rsid w:val="005B6992"/>
    <w:rPr>
      <w:rFonts w:asciiTheme="majorHAnsi" w:eastAsiaTheme="majorEastAsia" w:hAnsiTheme="majorHAnsi" w:cstheme="majorBidi"/>
      <w:color w:val="01102B" w:themeColor="accent1" w:themeShade="BF"/>
      <w:sz w:val="24"/>
      <w:szCs w:val="24"/>
    </w:rPr>
  </w:style>
  <w:style w:type="character" w:customStyle="1" w:styleId="Heading5Char">
    <w:name w:val="Heading 5 Char"/>
    <w:basedOn w:val="DefaultParagraphFont"/>
    <w:link w:val="Heading5"/>
    <w:uiPriority w:val="9"/>
    <w:semiHidden/>
    <w:rsid w:val="005B6992"/>
    <w:rPr>
      <w:rFonts w:asciiTheme="majorHAnsi" w:eastAsiaTheme="majorEastAsia" w:hAnsiTheme="majorHAnsi" w:cstheme="majorBidi"/>
      <w:caps/>
      <w:color w:val="01102B" w:themeColor="accent1" w:themeShade="BF"/>
    </w:rPr>
  </w:style>
  <w:style w:type="character" w:customStyle="1" w:styleId="Heading6Char">
    <w:name w:val="Heading 6 Char"/>
    <w:basedOn w:val="DefaultParagraphFont"/>
    <w:link w:val="Heading6"/>
    <w:uiPriority w:val="9"/>
    <w:semiHidden/>
    <w:rsid w:val="005B6992"/>
    <w:rPr>
      <w:rFonts w:asciiTheme="majorHAnsi" w:eastAsiaTheme="majorEastAsia" w:hAnsiTheme="majorHAnsi" w:cstheme="majorBidi"/>
      <w:i/>
      <w:iCs/>
      <w:caps/>
      <w:color w:val="010A1D" w:themeColor="accent1" w:themeShade="80"/>
    </w:rPr>
  </w:style>
  <w:style w:type="character" w:customStyle="1" w:styleId="Heading7Char">
    <w:name w:val="Heading 7 Char"/>
    <w:basedOn w:val="DefaultParagraphFont"/>
    <w:link w:val="Heading7"/>
    <w:uiPriority w:val="9"/>
    <w:semiHidden/>
    <w:rsid w:val="005B6992"/>
    <w:rPr>
      <w:rFonts w:asciiTheme="majorHAnsi" w:eastAsiaTheme="majorEastAsia" w:hAnsiTheme="majorHAnsi" w:cstheme="majorBidi"/>
      <w:b/>
      <w:bCs/>
      <w:color w:val="010A1D" w:themeColor="accent1" w:themeShade="80"/>
    </w:rPr>
  </w:style>
  <w:style w:type="character" w:customStyle="1" w:styleId="Heading8Char">
    <w:name w:val="Heading 8 Char"/>
    <w:basedOn w:val="DefaultParagraphFont"/>
    <w:link w:val="Heading8"/>
    <w:uiPriority w:val="9"/>
    <w:semiHidden/>
    <w:rsid w:val="005B6992"/>
    <w:rPr>
      <w:rFonts w:asciiTheme="majorHAnsi" w:eastAsiaTheme="majorEastAsia" w:hAnsiTheme="majorHAnsi" w:cstheme="majorBidi"/>
      <w:b/>
      <w:bCs/>
      <w:i/>
      <w:iCs/>
      <w:color w:val="010A1D" w:themeColor="accent1" w:themeShade="80"/>
    </w:rPr>
  </w:style>
  <w:style w:type="character" w:customStyle="1" w:styleId="Heading9Char">
    <w:name w:val="Heading 9 Char"/>
    <w:basedOn w:val="DefaultParagraphFont"/>
    <w:link w:val="Heading9"/>
    <w:uiPriority w:val="9"/>
    <w:semiHidden/>
    <w:rsid w:val="005B6992"/>
    <w:rPr>
      <w:rFonts w:asciiTheme="majorHAnsi" w:eastAsiaTheme="majorEastAsia" w:hAnsiTheme="majorHAnsi" w:cstheme="majorBidi"/>
      <w:i/>
      <w:iCs/>
      <w:color w:val="010A1D" w:themeColor="accent1" w:themeShade="80"/>
    </w:rPr>
  </w:style>
  <w:style w:type="paragraph" w:styleId="Title">
    <w:name w:val="Title"/>
    <w:basedOn w:val="Normal"/>
    <w:next w:val="Normal"/>
    <w:link w:val="TitleChar"/>
    <w:uiPriority w:val="10"/>
    <w:qFormat/>
    <w:rsid w:val="005B6992"/>
    <w:pPr>
      <w:spacing w:after="0" w:line="204" w:lineRule="auto"/>
      <w:contextualSpacing/>
    </w:pPr>
    <w:rPr>
      <w:rFonts w:asciiTheme="majorHAnsi" w:eastAsiaTheme="majorEastAsia" w:hAnsiTheme="majorHAnsi" w:cstheme="majorBidi"/>
      <w:caps/>
      <w:color w:val="02163A" w:themeColor="text2"/>
      <w:spacing w:val="-15"/>
      <w:sz w:val="72"/>
      <w:szCs w:val="72"/>
    </w:rPr>
  </w:style>
  <w:style w:type="character" w:customStyle="1" w:styleId="TitleChar">
    <w:name w:val="Title Char"/>
    <w:basedOn w:val="DefaultParagraphFont"/>
    <w:link w:val="Title"/>
    <w:uiPriority w:val="10"/>
    <w:rsid w:val="005B6992"/>
    <w:rPr>
      <w:rFonts w:asciiTheme="majorHAnsi" w:eastAsiaTheme="majorEastAsia" w:hAnsiTheme="majorHAnsi" w:cstheme="majorBidi"/>
      <w:caps/>
      <w:color w:val="02163A" w:themeColor="text2"/>
      <w:spacing w:val="-15"/>
      <w:sz w:val="72"/>
      <w:szCs w:val="72"/>
    </w:rPr>
  </w:style>
  <w:style w:type="paragraph" w:styleId="Subtitle">
    <w:name w:val="Subtitle"/>
    <w:basedOn w:val="Normal"/>
    <w:next w:val="Normal"/>
    <w:link w:val="SubtitleChar"/>
    <w:uiPriority w:val="11"/>
    <w:qFormat/>
    <w:rsid w:val="005B6992"/>
    <w:pPr>
      <w:numPr>
        <w:ilvl w:val="1"/>
      </w:numPr>
      <w:spacing w:after="240" w:line="240" w:lineRule="auto"/>
    </w:pPr>
    <w:rPr>
      <w:rFonts w:asciiTheme="majorHAnsi" w:eastAsiaTheme="majorEastAsia" w:hAnsiTheme="majorHAnsi" w:cstheme="majorBidi"/>
      <w:color w:val="02163A" w:themeColor="accent1"/>
      <w:sz w:val="28"/>
      <w:szCs w:val="28"/>
    </w:rPr>
  </w:style>
  <w:style w:type="character" w:customStyle="1" w:styleId="SubtitleChar">
    <w:name w:val="Subtitle Char"/>
    <w:basedOn w:val="DefaultParagraphFont"/>
    <w:link w:val="Subtitle"/>
    <w:uiPriority w:val="11"/>
    <w:rsid w:val="005B6992"/>
    <w:rPr>
      <w:rFonts w:asciiTheme="majorHAnsi" w:eastAsiaTheme="majorEastAsia" w:hAnsiTheme="majorHAnsi" w:cstheme="majorBidi"/>
      <w:color w:val="02163A" w:themeColor="accent1"/>
      <w:sz w:val="28"/>
      <w:szCs w:val="28"/>
    </w:rPr>
  </w:style>
  <w:style w:type="paragraph" w:styleId="Quote">
    <w:name w:val="Quote"/>
    <w:basedOn w:val="Normal"/>
    <w:next w:val="Normal"/>
    <w:link w:val="QuoteChar"/>
    <w:uiPriority w:val="29"/>
    <w:qFormat/>
    <w:rsid w:val="005B6992"/>
    <w:pPr>
      <w:spacing w:before="120" w:after="120"/>
      <w:ind w:left="720"/>
    </w:pPr>
    <w:rPr>
      <w:color w:val="02163A" w:themeColor="text2"/>
      <w:sz w:val="24"/>
      <w:szCs w:val="24"/>
    </w:rPr>
  </w:style>
  <w:style w:type="character" w:customStyle="1" w:styleId="QuoteChar">
    <w:name w:val="Quote Char"/>
    <w:basedOn w:val="DefaultParagraphFont"/>
    <w:link w:val="Quote"/>
    <w:uiPriority w:val="29"/>
    <w:rsid w:val="005B6992"/>
    <w:rPr>
      <w:color w:val="02163A" w:themeColor="text2"/>
      <w:sz w:val="24"/>
      <w:szCs w:val="24"/>
    </w:rPr>
  </w:style>
  <w:style w:type="paragraph" w:styleId="ListParagraph">
    <w:name w:val="List Paragraph"/>
    <w:basedOn w:val="Normal"/>
    <w:uiPriority w:val="34"/>
    <w:qFormat/>
    <w:rsid w:val="00C173AB"/>
    <w:pPr>
      <w:ind w:left="720"/>
      <w:contextualSpacing/>
    </w:pPr>
  </w:style>
  <w:style w:type="character" w:styleId="IntenseEmphasis">
    <w:name w:val="Intense Emphasis"/>
    <w:basedOn w:val="DefaultParagraphFont"/>
    <w:uiPriority w:val="21"/>
    <w:qFormat/>
    <w:rsid w:val="005B6992"/>
    <w:rPr>
      <w:b/>
      <w:bCs/>
      <w:i/>
      <w:iCs/>
    </w:rPr>
  </w:style>
  <w:style w:type="paragraph" w:styleId="IntenseQuote">
    <w:name w:val="Intense Quote"/>
    <w:basedOn w:val="Normal"/>
    <w:next w:val="Normal"/>
    <w:link w:val="IntenseQuoteChar"/>
    <w:uiPriority w:val="30"/>
    <w:qFormat/>
    <w:rsid w:val="005B6992"/>
    <w:pPr>
      <w:spacing w:before="100" w:beforeAutospacing="1" w:after="240" w:line="240" w:lineRule="auto"/>
      <w:ind w:left="720"/>
      <w:jc w:val="center"/>
    </w:pPr>
    <w:rPr>
      <w:rFonts w:asciiTheme="majorHAnsi" w:eastAsiaTheme="majorEastAsia" w:hAnsiTheme="majorHAnsi" w:cstheme="majorBidi"/>
      <w:color w:val="02163A" w:themeColor="text2"/>
      <w:spacing w:val="-6"/>
      <w:sz w:val="32"/>
      <w:szCs w:val="32"/>
    </w:rPr>
  </w:style>
  <w:style w:type="character" w:customStyle="1" w:styleId="IntenseQuoteChar">
    <w:name w:val="Intense Quote Char"/>
    <w:basedOn w:val="DefaultParagraphFont"/>
    <w:link w:val="IntenseQuote"/>
    <w:uiPriority w:val="30"/>
    <w:rsid w:val="005B6992"/>
    <w:rPr>
      <w:rFonts w:asciiTheme="majorHAnsi" w:eastAsiaTheme="majorEastAsia" w:hAnsiTheme="majorHAnsi" w:cstheme="majorBidi"/>
      <w:color w:val="02163A" w:themeColor="text2"/>
      <w:spacing w:val="-6"/>
      <w:sz w:val="32"/>
      <w:szCs w:val="32"/>
    </w:rPr>
  </w:style>
  <w:style w:type="character" w:styleId="IntenseReference">
    <w:name w:val="Intense Reference"/>
    <w:basedOn w:val="DefaultParagraphFont"/>
    <w:uiPriority w:val="32"/>
    <w:qFormat/>
    <w:rsid w:val="005B6992"/>
    <w:rPr>
      <w:b/>
      <w:bCs/>
      <w:smallCaps/>
      <w:color w:val="02163A" w:themeColor="text2"/>
      <w:u w:val="single"/>
    </w:rPr>
  </w:style>
  <w:style w:type="paragraph" w:styleId="Header">
    <w:name w:val="header"/>
    <w:basedOn w:val="Normal"/>
    <w:link w:val="HeaderChar"/>
    <w:uiPriority w:val="99"/>
    <w:unhideWhenUsed/>
    <w:rsid w:val="00C173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3AB"/>
  </w:style>
  <w:style w:type="paragraph" w:styleId="Footer">
    <w:name w:val="footer"/>
    <w:basedOn w:val="Normal"/>
    <w:link w:val="FooterChar"/>
    <w:uiPriority w:val="99"/>
    <w:unhideWhenUsed/>
    <w:rsid w:val="00C173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3AB"/>
  </w:style>
  <w:style w:type="paragraph" w:styleId="Caption">
    <w:name w:val="caption"/>
    <w:basedOn w:val="Normal"/>
    <w:next w:val="Normal"/>
    <w:uiPriority w:val="35"/>
    <w:semiHidden/>
    <w:unhideWhenUsed/>
    <w:qFormat/>
    <w:rsid w:val="005B6992"/>
    <w:pPr>
      <w:spacing w:line="240" w:lineRule="auto"/>
    </w:pPr>
    <w:rPr>
      <w:b/>
      <w:bCs/>
      <w:smallCaps/>
      <w:color w:val="02163A" w:themeColor="text2"/>
    </w:rPr>
  </w:style>
  <w:style w:type="character" w:styleId="Strong">
    <w:name w:val="Strong"/>
    <w:basedOn w:val="DefaultParagraphFont"/>
    <w:uiPriority w:val="22"/>
    <w:qFormat/>
    <w:rsid w:val="005B6992"/>
    <w:rPr>
      <w:b/>
      <w:bCs/>
    </w:rPr>
  </w:style>
  <w:style w:type="character" w:styleId="Emphasis">
    <w:name w:val="Emphasis"/>
    <w:basedOn w:val="DefaultParagraphFont"/>
    <w:uiPriority w:val="20"/>
    <w:qFormat/>
    <w:rsid w:val="005B6992"/>
    <w:rPr>
      <w:i/>
      <w:iCs/>
    </w:rPr>
  </w:style>
  <w:style w:type="paragraph" w:styleId="NoSpacing">
    <w:name w:val="No Spacing"/>
    <w:uiPriority w:val="1"/>
    <w:qFormat/>
    <w:rsid w:val="005B6992"/>
    <w:pPr>
      <w:spacing w:after="0" w:line="240" w:lineRule="auto"/>
    </w:pPr>
  </w:style>
  <w:style w:type="character" w:styleId="SubtleEmphasis">
    <w:name w:val="Subtle Emphasis"/>
    <w:basedOn w:val="DefaultParagraphFont"/>
    <w:uiPriority w:val="19"/>
    <w:qFormat/>
    <w:rsid w:val="005B6992"/>
    <w:rPr>
      <w:i/>
      <w:iCs/>
      <w:color w:val="074FD1" w:themeColor="text1" w:themeTint="A6"/>
    </w:rPr>
  </w:style>
  <w:style w:type="character" w:styleId="SubtleReference">
    <w:name w:val="Subtle Reference"/>
    <w:basedOn w:val="DefaultParagraphFont"/>
    <w:uiPriority w:val="31"/>
    <w:qFormat/>
    <w:rsid w:val="005B6992"/>
    <w:rPr>
      <w:smallCaps/>
      <w:color w:val="074FD1" w:themeColor="text1" w:themeTint="A6"/>
      <w:u w:val="none" w:color="246FF7" w:themeColor="text1" w:themeTint="80"/>
      <w:bdr w:val="none" w:sz="0" w:space="0" w:color="auto"/>
    </w:rPr>
  </w:style>
  <w:style w:type="character" w:styleId="BookTitle">
    <w:name w:val="Book Title"/>
    <w:basedOn w:val="DefaultParagraphFont"/>
    <w:uiPriority w:val="33"/>
    <w:qFormat/>
    <w:rsid w:val="005B6992"/>
    <w:rPr>
      <w:b/>
      <w:bCs/>
      <w:smallCaps/>
      <w:spacing w:val="10"/>
    </w:rPr>
  </w:style>
  <w:style w:type="paragraph" w:styleId="TOCHeading">
    <w:name w:val="TOC Heading"/>
    <w:basedOn w:val="Heading1"/>
    <w:next w:val="Normal"/>
    <w:uiPriority w:val="39"/>
    <w:semiHidden/>
    <w:unhideWhenUsed/>
    <w:qFormat/>
    <w:rsid w:val="005B6992"/>
    <w:pPr>
      <w:outlineLvl w:val="9"/>
    </w:pPr>
  </w:style>
  <w:style w:type="table" w:customStyle="1" w:styleId="LMA-Agenda">
    <w:name w:val="LMA - Agenda"/>
    <w:basedOn w:val="TableNormal"/>
    <w:uiPriority w:val="99"/>
    <w:qFormat/>
    <w:rsid w:val="00831A5F"/>
    <w:pPr>
      <w:spacing w:before="113" w:after="113" w:line="240" w:lineRule="auto"/>
    </w:pPr>
    <w:rPr>
      <w:rFonts w:ascii="Verdana" w:eastAsia="SimSun" w:hAnsi="Verdana" w:cs="Arial"/>
      <w:color w:val="02163A" w:themeColor="text2"/>
      <w:sz w:val="20"/>
      <w:szCs w:val="20"/>
    </w:rPr>
    <w:tblPr>
      <w:tblBorders>
        <w:bottom w:val="single" w:sz="4" w:space="0" w:color="02163A" w:themeColor="text1"/>
        <w:insideH w:val="single" w:sz="4" w:space="0" w:color="auto"/>
      </w:tblBorders>
      <w:tblCellMar>
        <w:top w:w="57" w:type="dxa"/>
        <w:left w:w="0" w:type="dxa"/>
        <w:bottom w:w="57" w:type="dxa"/>
        <w:right w:w="0" w:type="dxa"/>
      </w:tblCellMar>
    </w:tblPr>
    <w:tblStylePr w:type="firstCol">
      <w:pPr>
        <w:wordWrap/>
        <w:ind w:leftChars="0" w:left="0"/>
      </w:pPr>
      <w:rPr>
        <w:rFonts w:ascii="Arial" w:hAnsi="Arial"/>
        <w:b/>
        <w:bCs/>
        <w:color w:val="242300"/>
        <w:sz w:val="20"/>
        <w:szCs w:val="20"/>
      </w:rPr>
    </w:tblStylePr>
    <w:tblStylePr w:type="lastCol">
      <w:pPr>
        <w:jc w:val="left"/>
      </w:pPr>
    </w:tblStylePr>
  </w:style>
  <w:style w:type="paragraph" w:customStyle="1" w:styleId="Namehighlightstyle">
    <w:name w:val="Name highlight style"/>
    <w:basedOn w:val="BodyText1"/>
    <w:link w:val="NamehighlightstyleChar"/>
    <w:qFormat/>
    <w:rsid w:val="00BF6D85"/>
    <w:rPr>
      <w:rFonts w:asciiTheme="majorHAnsi" w:hAnsiTheme="majorHAnsi"/>
      <w:b/>
      <w:bCs w:val="0"/>
      <w:color w:val="2B96EE" w:themeColor="accent5"/>
    </w:rPr>
  </w:style>
  <w:style w:type="character" w:customStyle="1" w:styleId="NamehighlightstyleChar">
    <w:name w:val="Name highlight style Char"/>
    <w:basedOn w:val="bodytextChar"/>
    <w:link w:val="Namehighlightstyle"/>
    <w:rsid w:val="00BF6D85"/>
    <w:rPr>
      <w:rFonts w:asciiTheme="majorHAnsi" w:eastAsia="SimSun" w:hAnsiTheme="majorHAnsi" w:cs="Arial"/>
      <w:b/>
      <w:bCs w:val="0"/>
      <w:color w:val="2B96EE" w:themeColor="accent5"/>
      <w:sz w:val="20"/>
      <w:szCs w:val="20"/>
    </w:rPr>
  </w:style>
  <w:style w:type="character" w:styleId="Hyperlink">
    <w:name w:val="Hyperlink"/>
    <w:basedOn w:val="DefaultParagraphFont"/>
    <w:unhideWhenUsed/>
    <w:rsid w:val="005B6992"/>
    <w:rPr>
      <w:color w:val="117D34" w:themeColor="hyperlink"/>
      <w:u w:val="single"/>
    </w:rPr>
  </w:style>
  <w:style w:type="table" w:styleId="GridTable1Light-Accent4">
    <w:name w:val="Grid Table 1 Light Accent 4"/>
    <w:basedOn w:val="TableNormal"/>
    <w:uiPriority w:val="46"/>
    <w:rsid w:val="005B6992"/>
    <w:pPr>
      <w:spacing w:after="0" w:line="240" w:lineRule="auto"/>
    </w:pPr>
    <w:tblPr>
      <w:tblStyleRowBandSize w:val="1"/>
      <w:tblStyleColBandSize w:val="1"/>
      <w:tblBorders>
        <w:top w:val="single" w:sz="4" w:space="0" w:color="9BEDB4" w:themeColor="accent4" w:themeTint="66"/>
        <w:left w:val="single" w:sz="4" w:space="0" w:color="9BEDB4" w:themeColor="accent4" w:themeTint="66"/>
        <w:bottom w:val="single" w:sz="4" w:space="0" w:color="9BEDB4" w:themeColor="accent4" w:themeTint="66"/>
        <w:right w:val="single" w:sz="4" w:space="0" w:color="9BEDB4" w:themeColor="accent4" w:themeTint="66"/>
        <w:insideH w:val="single" w:sz="4" w:space="0" w:color="9BEDB4" w:themeColor="accent4" w:themeTint="66"/>
        <w:insideV w:val="single" w:sz="4" w:space="0" w:color="9BEDB4" w:themeColor="accent4" w:themeTint="66"/>
      </w:tblBorders>
    </w:tblPr>
    <w:tblStylePr w:type="firstRow">
      <w:rPr>
        <w:b/>
        <w:bCs/>
      </w:rPr>
      <w:tblPr/>
      <w:tcPr>
        <w:tcBorders>
          <w:bottom w:val="single" w:sz="12" w:space="0" w:color="69E38F" w:themeColor="accent4" w:themeTint="99"/>
        </w:tcBorders>
      </w:tcPr>
    </w:tblStylePr>
    <w:tblStylePr w:type="lastRow">
      <w:rPr>
        <w:b/>
        <w:bCs/>
      </w:rPr>
      <w:tblPr/>
      <w:tcPr>
        <w:tcBorders>
          <w:top w:val="double" w:sz="2" w:space="0" w:color="69E38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B6992"/>
    <w:pPr>
      <w:spacing w:after="0" w:line="240" w:lineRule="auto"/>
    </w:pPr>
    <w:tblPr>
      <w:tblStyleRowBandSize w:val="1"/>
      <w:tblStyleColBandSize w:val="1"/>
      <w:tblBorders>
        <w:top w:val="single" w:sz="4" w:space="0" w:color="AAD4F8" w:themeColor="accent5" w:themeTint="66"/>
        <w:left w:val="single" w:sz="4" w:space="0" w:color="AAD4F8" w:themeColor="accent5" w:themeTint="66"/>
        <w:bottom w:val="single" w:sz="4" w:space="0" w:color="AAD4F8" w:themeColor="accent5" w:themeTint="66"/>
        <w:right w:val="single" w:sz="4" w:space="0" w:color="AAD4F8" w:themeColor="accent5" w:themeTint="66"/>
        <w:insideH w:val="single" w:sz="4" w:space="0" w:color="AAD4F8" w:themeColor="accent5" w:themeTint="66"/>
        <w:insideV w:val="single" w:sz="4" w:space="0" w:color="AAD4F8" w:themeColor="accent5" w:themeTint="66"/>
      </w:tblBorders>
    </w:tblPr>
    <w:tblStylePr w:type="firstRow">
      <w:rPr>
        <w:b/>
        <w:bCs/>
      </w:rPr>
      <w:tblPr/>
      <w:tcPr>
        <w:tcBorders>
          <w:bottom w:val="single" w:sz="12" w:space="0" w:color="7FBFF4" w:themeColor="accent5" w:themeTint="99"/>
        </w:tcBorders>
      </w:tcPr>
    </w:tblStylePr>
    <w:tblStylePr w:type="lastRow">
      <w:rPr>
        <w:b/>
        <w:bCs/>
      </w:rPr>
      <w:tblPr/>
      <w:tcPr>
        <w:tcBorders>
          <w:top w:val="double" w:sz="2" w:space="0" w:color="7FBFF4"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B6992"/>
    <w:pPr>
      <w:spacing w:after="0" w:line="240" w:lineRule="auto"/>
    </w:pPr>
    <w:tblPr>
      <w:tblStyleRowBandSize w:val="1"/>
      <w:tblStyleColBandSize w:val="1"/>
      <w:tblBorders>
        <w:top w:val="single" w:sz="4" w:space="0" w:color="518CF9" w:themeColor="accent1" w:themeTint="66"/>
        <w:left w:val="single" w:sz="4" w:space="0" w:color="518CF9" w:themeColor="accent1" w:themeTint="66"/>
        <w:bottom w:val="single" w:sz="4" w:space="0" w:color="518CF9" w:themeColor="accent1" w:themeTint="66"/>
        <w:right w:val="single" w:sz="4" w:space="0" w:color="518CF9" w:themeColor="accent1" w:themeTint="66"/>
        <w:insideH w:val="single" w:sz="4" w:space="0" w:color="518CF9" w:themeColor="accent1" w:themeTint="66"/>
        <w:insideV w:val="single" w:sz="4" w:space="0" w:color="518CF9" w:themeColor="accent1" w:themeTint="66"/>
      </w:tblBorders>
    </w:tblPr>
    <w:tblStylePr w:type="firstRow">
      <w:rPr>
        <w:b/>
        <w:bCs/>
      </w:rPr>
      <w:tblPr/>
      <w:tcPr>
        <w:tcBorders>
          <w:bottom w:val="single" w:sz="12" w:space="0" w:color="0857E8" w:themeColor="accent1" w:themeTint="99"/>
        </w:tcBorders>
      </w:tcPr>
    </w:tblStylePr>
    <w:tblStylePr w:type="lastRow">
      <w:rPr>
        <w:b/>
        <w:bCs/>
      </w:rPr>
      <w:tblPr/>
      <w:tcPr>
        <w:tcBorders>
          <w:top w:val="double" w:sz="2" w:space="0" w:color="0857E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B6992"/>
    <w:pPr>
      <w:spacing w:after="0" w:line="240" w:lineRule="auto"/>
    </w:pPr>
    <w:tblPr>
      <w:tblStyleRowBandSize w:val="1"/>
      <w:tblStyleColBandSize w:val="1"/>
      <w:tblBorders>
        <w:top w:val="single" w:sz="4" w:space="0" w:color="F0F2F3" w:themeColor="accent2" w:themeTint="66"/>
        <w:left w:val="single" w:sz="4" w:space="0" w:color="F0F2F3" w:themeColor="accent2" w:themeTint="66"/>
        <w:bottom w:val="single" w:sz="4" w:space="0" w:color="F0F2F3" w:themeColor="accent2" w:themeTint="66"/>
        <w:right w:val="single" w:sz="4" w:space="0" w:color="F0F2F3" w:themeColor="accent2" w:themeTint="66"/>
        <w:insideH w:val="single" w:sz="4" w:space="0" w:color="F0F2F3" w:themeColor="accent2" w:themeTint="66"/>
        <w:insideV w:val="single" w:sz="4" w:space="0" w:color="F0F2F3" w:themeColor="accent2" w:themeTint="66"/>
      </w:tblBorders>
    </w:tblPr>
    <w:tblStylePr w:type="firstRow">
      <w:rPr>
        <w:b/>
        <w:bCs/>
      </w:rPr>
      <w:tblPr/>
      <w:tcPr>
        <w:tcBorders>
          <w:bottom w:val="single" w:sz="12" w:space="0" w:color="E9EBEE" w:themeColor="accent2" w:themeTint="99"/>
        </w:tcBorders>
      </w:tcPr>
    </w:tblStylePr>
    <w:tblStylePr w:type="lastRow">
      <w:rPr>
        <w:b/>
        <w:bCs/>
      </w:rPr>
      <w:tblPr/>
      <w:tcPr>
        <w:tcBorders>
          <w:top w:val="double" w:sz="2" w:space="0" w:color="E9EBE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B6992"/>
    <w:pPr>
      <w:spacing w:after="0" w:line="240" w:lineRule="auto"/>
    </w:pPr>
    <w:tblPr>
      <w:tblStyleRowBandSize w:val="1"/>
      <w:tblStyleColBandSize w:val="1"/>
      <w:tblBorders>
        <w:top w:val="single" w:sz="4" w:space="0" w:color="FFE1A3" w:themeColor="accent3" w:themeTint="66"/>
        <w:left w:val="single" w:sz="4" w:space="0" w:color="FFE1A3" w:themeColor="accent3" w:themeTint="66"/>
        <w:bottom w:val="single" w:sz="4" w:space="0" w:color="FFE1A3" w:themeColor="accent3" w:themeTint="66"/>
        <w:right w:val="single" w:sz="4" w:space="0" w:color="FFE1A3" w:themeColor="accent3" w:themeTint="66"/>
        <w:insideH w:val="single" w:sz="4" w:space="0" w:color="FFE1A3" w:themeColor="accent3" w:themeTint="66"/>
        <w:insideV w:val="single" w:sz="4" w:space="0" w:color="FFE1A3" w:themeColor="accent3" w:themeTint="66"/>
      </w:tblBorders>
    </w:tblPr>
    <w:tblStylePr w:type="firstRow">
      <w:rPr>
        <w:b/>
        <w:bCs/>
      </w:rPr>
      <w:tblPr/>
      <w:tcPr>
        <w:tcBorders>
          <w:bottom w:val="single" w:sz="12" w:space="0" w:color="FFD275" w:themeColor="accent3" w:themeTint="99"/>
        </w:tcBorders>
      </w:tcPr>
    </w:tblStylePr>
    <w:tblStylePr w:type="lastRow">
      <w:rPr>
        <w:b/>
        <w:bCs/>
      </w:rPr>
      <w:tblPr/>
      <w:tcPr>
        <w:tcBorders>
          <w:top w:val="double" w:sz="2" w:space="0" w:color="FFD275" w:themeColor="accent3" w:themeTint="99"/>
        </w:tcBorders>
      </w:tcPr>
    </w:tblStylePr>
    <w:tblStylePr w:type="firstCol">
      <w:rPr>
        <w:b/>
        <w:bCs/>
      </w:rPr>
    </w:tblStylePr>
    <w:tblStylePr w:type="lastCol">
      <w:rPr>
        <w:b/>
        <w:bCs/>
      </w:rPr>
    </w:tblStylePr>
  </w:style>
  <w:style w:type="table" w:styleId="PlainTable2">
    <w:name w:val="Plain Table 2"/>
    <w:basedOn w:val="TableNormal"/>
    <w:uiPriority w:val="42"/>
    <w:rsid w:val="005B6992"/>
    <w:pPr>
      <w:spacing w:after="0" w:line="240" w:lineRule="auto"/>
    </w:pPr>
    <w:tblPr>
      <w:tblStyleRowBandSize w:val="1"/>
      <w:tblStyleColBandSize w:val="1"/>
      <w:tblBorders>
        <w:top w:val="single" w:sz="4" w:space="0" w:color="246FF7" w:themeColor="text1" w:themeTint="80"/>
        <w:bottom w:val="single" w:sz="4" w:space="0" w:color="246FF7" w:themeColor="text1" w:themeTint="80"/>
      </w:tblBorders>
    </w:tblPr>
    <w:tblStylePr w:type="firstRow">
      <w:rPr>
        <w:b/>
        <w:bCs/>
      </w:rPr>
      <w:tblPr/>
      <w:tcPr>
        <w:tcBorders>
          <w:bottom w:val="single" w:sz="4" w:space="0" w:color="246FF7" w:themeColor="text1" w:themeTint="80"/>
        </w:tcBorders>
      </w:tcPr>
    </w:tblStylePr>
    <w:tblStylePr w:type="lastRow">
      <w:rPr>
        <w:b/>
        <w:bCs/>
      </w:rPr>
      <w:tblPr/>
      <w:tcPr>
        <w:tcBorders>
          <w:top w:val="single" w:sz="4" w:space="0" w:color="246FF7" w:themeColor="text1" w:themeTint="80"/>
        </w:tcBorders>
      </w:tcPr>
    </w:tblStylePr>
    <w:tblStylePr w:type="firstCol">
      <w:rPr>
        <w:b/>
        <w:bCs/>
      </w:rPr>
    </w:tblStylePr>
    <w:tblStylePr w:type="lastCol">
      <w:rPr>
        <w:b/>
        <w:bCs/>
      </w:rPr>
    </w:tblStylePr>
    <w:tblStylePr w:type="band1Vert">
      <w:tblPr/>
      <w:tcPr>
        <w:tcBorders>
          <w:left w:val="single" w:sz="4" w:space="0" w:color="246FF7" w:themeColor="text1" w:themeTint="80"/>
          <w:right w:val="single" w:sz="4" w:space="0" w:color="246FF7" w:themeColor="text1" w:themeTint="80"/>
        </w:tcBorders>
      </w:tcPr>
    </w:tblStylePr>
    <w:tblStylePr w:type="band2Vert">
      <w:tblPr/>
      <w:tcPr>
        <w:tcBorders>
          <w:left w:val="single" w:sz="4" w:space="0" w:color="246FF7" w:themeColor="text1" w:themeTint="80"/>
          <w:right w:val="single" w:sz="4" w:space="0" w:color="246FF7" w:themeColor="text1" w:themeTint="80"/>
        </w:tcBorders>
      </w:tcPr>
    </w:tblStylePr>
    <w:tblStylePr w:type="band1Horz">
      <w:tblPr/>
      <w:tcPr>
        <w:tcBorders>
          <w:top w:val="single" w:sz="4" w:space="0" w:color="246FF7" w:themeColor="text1" w:themeTint="80"/>
          <w:bottom w:val="single" w:sz="4" w:space="0" w:color="246FF7" w:themeColor="text1" w:themeTint="80"/>
        </w:tcBorders>
      </w:tcPr>
    </w:tblStylePr>
  </w:style>
  <w:style w:type="table" w:styleId="TableGridLight">
    <w:name w:val="Grid Table Light"/>
    <w:basedOn w:val="TableNormal"/>
    <w:uiPriority w:val="40"/>
    <w:rsid w:val="00C7755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7755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0E062A"/>
    <w:pPr>
      <w:spacing w:after="0" w:line="240" w:lineRule="auto"/>
    </w:pPr>
    <w:tblPr>
      <w:tblStyleRowBandSize w:val="1"/>
      <w:tblStyleColBandSize w:val="1"/>
      <w:tblBorders>
        <w:top w:val="single" w:sz="4" w:space="0" w:color="518CF9" w:themeColor="text1" w:themeTint="66"/>
        <w:left w:val="single" w:sz="4" w:space="0" w:color="518CF9" w:themeColor="text1" w:themeTint="66"/>
        <w:bottom w:val="single" w:sz="4" w:space="0" w:color="518CF9" w:themeColor="text1" w:themeTint="66"/>
        <w:right w:val="single" w:sz="4" w:space="0" w:color="518CF9" w:themeColor="text1" w:themeTint="66"/>
        <w:insideH w:val="single" w:sz="4" w:space="0" w:color="518CF9" w:themeColor="text1" w:themeTint="66"/>
        <w:insideV w:val="single" w:sz="4" w:space="0" w:color="518CF9" w:themeColor="text1" w:themeTint="66"/>
      </w:tblBorders>
    </w:tblPr>
    <w:tblStylePr w:type="firstRow">
      <w:rPr>
        <w:b/>
        <w:bCs/>
      </w:rPr>
      <w:tblPr/>
      <w:tcPr>
        <w:tcBorders>
          <w:bottom w:val="single" w:sz="12" w:space="0" w:color="0857E8" w:themeColor="text1" w:themeTint="99"/>
        </w:tcBorders>
      </w:tcPr>
    </w:tblStylePr>
    <w:tblStylePr w:type="lastRow">
      <w:rPr>
        <w:b/>
        <w:bCs/>
      </w:rPr>
      <w:tblPr/>
      <w:tcPr>
        <w:tcBorders>
          <w:top w:val="double" w:sz="2" w:space="0" w:color="0857E8"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0E062A"/>
    <w:pPr>
      <w:spacing w:after="0" w:line="240" w:lineRule="auto"/>
    </w:pPr>
    <w:tblPr>
      <w:tblStyleRowBandSize w:val="1"/>
      <w:tblStyleColBandSize w:val="1"/>
    </w:tblPr>
    <w:tblStylePr w:type="firstRow">
      <w:rPr>
        <w:b/>
        <w:bCs/>
        <w:caps/>
      </w:rPr>
      <w:tblPr/>
      <w:tcPr>
        <w:tcBorders>
          <w:bottom w:val="single" w:sz="4" w:space="0" w:color="246FF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246FF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1Light-Accent2">
    <w:name w:val="List Table 1 Light Accent 2"/>
    <w:basedOn w:val="TableNormal"/>
    <w:uiPriority w:val="46"/>
    <w:rsid w:val="000E062A"/>
    <w:pPr>
      <w:spacing w:after="0" w:line="240" w:lineRule="auto"/>
    </w:pPr>
    <w:tblPr>
      <w:tblStyleRowBandSize w:val="1"/>
      <w:tblStyleColBandSize w:val="1"/>
    </w:tblPr>
    <w:tblStylePr w:type="firstRow">
      <w:rPr>
        <w:b/>
        <w:bCs/>
      </w:rPr>
      <w:tblPr/>
      <w:tcPr>
        <w:tcBorders>
          <w:bottom w:val="single" w:sz="4" w:space="0" w:color="E9EBEE" w:themeColor="accent2" w:themeTint="99"/>
        </w:tcBorders>
      </w:tcPr>
    </w:tblStylePr>
    <w:tblStylePr w:type="lastRow">
      <w:rPr>
        <w:b/>
        <w:bCs/>
      </w:rPr>
      <w:tblPr/>
      <w:tcPr>
        <w:tcBorders>
          <w:top w:val="single" w:sz="4" w:space="0" w:color="E9EBEE" w:themeColor="accent2" w:themeTint="99"/>
        </w:tcBorders>
      </w:tcPr>
    </w:tblStylePr>
    <w:tblStylePr w:type="firstCol">
      <w:rPr>
        <w:b/>
        <w:bCs/>
      </w:rPr>
    </w:tblStylePr>
    <w:tblStylePr w:type="lastCol">
      <w:rPr>
        <w:b/>
        <w:bCs/>
      </w:rPr>
    </w:tblStylePr>
    <w:tblStylePr w:type="band1Vert">
      <w:tblPr/>
      <w:tcPr>
        <w:shd w:val="clear" w:color="auto" w:fill="F7F8F9" w:themeFill="accent2" w:themeFillTint="33"/>
      </w:tcPr>
    </w:tblStylePr>
    <w:tblStylePr w:type="band1Horz">
      <w:tblPr/>
      <w:tcPr>
        <w:shd w:val="clear" w:color="auto" w:fill="F7F8F9" w:themeFill="accent2" w:themeFillTint="33"/>
      </w:tcPr>
    </w:tblStylePr>
  </w:style>
  <w:style w:type="table" w:styleId="PlainTable5">
    <w:name w:val="Plain Table 5"/>
    <w:basedOn w:val="TableNormal"/>
    <w:uiPriority w:val="45"/>
    <w:rsid w:val="000E062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46FF7"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46FF7"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46FF7"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46FF7"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0E062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Text1">
    <w:name w:val="Body Text1"/>
    <w:basedOn w:val="Normal"/>
    <w:link w:val="bodytextChar"/>
    <w:qFormat/>
    <w:rsid w:val="00ED63BD"/>
    <w:pPr>
      <w:spacing w:before="113" w:after="113" w:line="240" w:lineRule="auto"/>
    </w:pPr>
    <w:rPr>
      <w:rFonts w:ascii="Verdana" w:eastAsia="SimSun" w:hAnsi="Verdana" w:cs="Arial"/>
      <w:bCs/>
      <w:color w:val="02163A" w:themeColor="accent1"/>
      <w:sz w:val="20"/>
      <w:szCs w:val="20"/>
    </w:rPr>
  </w:style>
  <w:style w:type="character" w:customStyle="1" w:styleId="bodytextChar">
    <w:name w:val="body text Char"/>
    <w:basedOn w:val="DefaultParagraphFont"/>
    <w:link w:val="BodyText1"/>
    <w:rsid w:val="00ED63BD"/>
    <w:rPr>
      <w:rFonts w:ascii="Verdana" w:eastAsia="SimSun" w:hAnsi="Verdana" w:cs="Arial"/>
      <w:bCs/>
      <w:color w:val="02163A" w:themeColor="accent1"/>
      <w:sz w:val="20"/>
      <w:szCs w:val="20"/>
    </w:rPr>
  </w:style>
  <w:style w:type="paragraph" w:customStyle="1" w:styleId="HeadingstyleDarkblue">
    <w:name w:val="Heading style Dark blue"/>
    <w:basedOn w:val="BodyText1"/>
    <w:link w:val="HeadingstyleDarkblueChar"/>
    <w:qFormat/>
    <w:rsid w:val="003019E7"/>
    <w:rPr>
      <w:b/>
      <w:bCs w:val="0"/>
    </w:rPr>
  </w:style>
  <w:style w:type="character" w:customStyle="1" w:styleId="HeadingstyleDarkblueChar">
    <w:name w:val="Heading style Dark blue Char"/>
    <w:basedOn w:val="bodytextChar"/>
    <w:link w:val="HeadingstyleDarkblue"/>
    <w:rsid w:val="003019E7"/>
    <w:rPr>
      <w:rFonts w:ascii="Arial" w:eastAsia="SimSun" w:hAnsi="Arial" w:cs="Arial"/>
      <w:b/>
      <w:bCs w:val="0"/>
      <w:color w:val="02163A" w:themeColor="accent1"/>
      <w:sz w:val="20"/>
      <w:szCs w:val="20"/>
    </w:rPr>
  </w:style>
  <w:style w:type="paragraph" w:customStyle="1" w:styleId="Bodycopyitalics">
    <w:name w:val="Body copy italics"/>
    <w:basedOn w:val="BodyText1"/>
    <w:link w:val="BodycopyitalicsChar"/>
    <w:qFormat/>
    <w:rsid w:val="007E466C"/>
    <w:rPr>
      <w:i/>
      <w:iCs/>
    </w:rPr>
  </w:style>
  <w:style w:type="character" w:customStyle="1" w:styleId="BodycopyitalicsChar">
    <w:name w:val="Body copy italics Char"/>
    <w:basedOn w:val="bodytextChar"/>
    <w:link w:val="Bodycopyitalics"/>
    <w:rsid w:val="007E466C"/>
    <w:rPr>
      <w:rFonts w:ascii="Arial" w:eastAsia="SimSun" w:hAnsi="Arial" w:cs="Arial"/>
      <w:bCs/>
      <w:i/>
      <w:iCs/>
      <w:color w:val="02163A" w:themeColor="accent1"/>
      <w:sz w:val="20"/>
      <w:szCs w:val="20"/>
    </w:rPr>
  </w:style>
  <w:style w:type="paragraph" w:customStyle="1" w:styleId="italicsDarkbluetext">
    <w:name w:val="italics Dark blue text"/>
    <w:basedOn w:val="HeadingstyleDarkblue"/>
    <w:link w:val="italicsDarkbluetextChar"/>
    <w:qFormat/>
    <w:rsid w:val="007E7829"/>
    <w:rPr>
      <w:i/>
      <w:iCs/>
    </w:rPr>
  </w:style>
  <w:style w:type="character" w:customStyle="1" w:styleId="italicsDarkbluetextChar">
    <w:name w:val="italics Dark blue text Char"/>
    <w:basedOn w:val="HeadingstyleDarkblueChar"/>
    <w:link w:val="italicsDarkbluetext"/>
    <w:rsid w:val="007E7829"/>
    <w:rPr>
      <w:rFonts w:ascii="Arial" w:eastAsia="SimSun" w:hAnsi="Arial" w:cs="Arial"/>
      <w:b/>
      <w:bCs w:val="0"/>
      <w:i/>
      <w:iCs/>
      <w:color w:val="02163A" w:themeColor="accent1"/>
      <w:sz w:val="20"/>
      <w:szCs w:val="20"/>
    </w:rPr>
  </w:style>
  <w:style w:type="table" w:styleId="TableGrid">
    <w:name w:val="Table Grid"/>
    <w:basedOn w:val="TableNormal"/>
    <w:uiPriority w:val="39"/>
    <w:rsid w:val="00B56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gnature">
    <w:name w:val="Signature"/>
    <w:basedOn w:val="Normal"/>
    <w:link w:val="SignatureChar"/>
    <w:uiPriority w:val="99"/>
    <w:rsid w:val="001D09EA"/>
    <w:pPr>
      <w:spacing w:after="0" w:line="240" w:lineRule="auto"/>
      <w:jc w:val="both"/>
    </w:pPr>
    <w:rPr>
      <w:rFonts w:asciiTheme="majorHAnsi" w:hAnsiTheme="majorHAnsi"/>
      <w:b/>
      <w:bCs/>
      <w:sz w:val="24"/>
      <w:szCs w:val="24"/>
      <w:lang w:val="en-US"/>
    </w:rPr>
  </w:style>
  <w:style w:type="character" w:customStyle="1" w:styleId="SignatureChar">
    <w:name w:val="Signature Char"/>
    <w:basedOn w:val="DefaultParagraphFont"/>
    <w:link w:val="Signature"/>
    <w:uiPriority w:val="99"/>
    <w:rsid w:val="001D09EA"/>
    <w:rPr>
      <w:rFonts w:asciiTheme="majorHAnsi" w:hAnsiTheme="majorHAnsi"/>
      <w:b/>
      <w:bCs/>
      <w:sz w:val="24"/>
      <w:szCs w:val="24"/>
      <w:lang w:val="en-US"/>
    </w:rPr>
  </w:style>
  <w:style w:type="character" w:customStyle="1" w:styleId="Bold">
    <w:name w:val="Bold"/>
    <w:uiPriority w:val="1"/>
    <w:qFormat/>
    <w:rsid w:val="001D09EA"/>
    <w:rPr>
      <w:b/>
    </w:rPr>
  </w:style>
  <w:style w:type="character" w:styleId="FollowedHyperlink">
    <w:name w:val="FollowedHyperlink"/>
    <w:basedOn w:val="DefaultParagraphFont"/>
    <w:uiPriority w:val="99"/>
    <w:semiHidden/>
    <w:unhideWhenUsed/>
    <w:rsid w:val="00492519"/>
    <w:rPr>
      <w:color w:val="1061A2" w:themeColor="followedHyperlink"/>
      <w:u w:val="single"/>
    </w:rPr>
  </w:style>
  <w:style w:type="paragraph" w:styleId="NormalWeb">
    <w:name w:val="Normal (Web)"/>
    <w:basedOn w:val="Normal"/>
    <w:uiPriority w:val="99"/>
    <w:semiHidden/>
    <w:unhideWhenUsed/>
    <w:rsid w:val="000632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mailto:lma@lma.eu.com" TargetMode="External"/><Relationship Id="rId2" Type="http://schemas.openxmlformats.org/officeDocument/2006/relationships/hyperlink" Target="mailto:lma@lma.eu.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MA Brand Colours theme">
      <a:dk1>
        <a:srgbClr val="02163A"/>
      </a:dk1>
      <a:lt1>
        <a:sysClr val="window" lastClr="FFFFFF"/>
      </a:lt1>
      <a:dk2>
        <a:srgbClr val="02163A"/>
      </a:dk2>
      <a:lt2>
        <a:srgbClr val="E7E6E6"/>
      </a:lt2>
      <a:accent1>
        <a:srgbClr val="02163A"/>
      </a:accent1>
      <a:accent2>
        <a:srgbClr val="DCDFE3"/>
      </a:accent2>
      <a:accent3>
        <a:srgbClr val="FFB51A"/>
      </a:accent3>
      <a:accent4>
        <a:srgbClr val="21B650"/>
      </a:accent4>
      <a:accent5>
        <a:srgbClr val="2B96EE"/>
      </a:accent5>
      <a:accent6>
        <a:srgbClr val="B15F06"/>
      </a:accent6>
      <a:hlink>
        <a:srgbClr val="117D34"/>
      </a:hlink>
      <a:folHlink>
        <a:srgbClr val="1061A2"/>
      </a:folHlink>
    </a:clrScheme>
    <a:fontScheme name="LMA Brand System typeface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ccbf2b-3120-482c-b280-f64cdb6045ff">
      <Terms xmlns="http://schemas.microsoft.com/office/infopath/2007/PartnerControls"/>
    </lcf76f155ced4ddcb4097134ff3c332f>
    <TaxCatchAll xmlns="c035f6c8-dc44-4c93-94b1-4c4283e14c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63797389A80043B9E53CBE164D8C1B" ma:contentTypeVersion="16" ma:contentTypeDescription="Create a new document." ma:contentTypeScope="" ma:versionID="c2b8da83d1627a588f837a54b32b9a62">
  <xsd:schema xmlns:xsd="http://www.w3.org/2001/XMLSchema" xmlns:xs="http://www.w3.org/2001/XMLSchema" xmlns:p="http://schemas.microsoft.com/office/2006/metadata/properties" xmlns:ns2="92ccbf2b-3120-482c-b280-f64cdb6045ff" xmlns:ns3="c035f6c8-dc44-4c93-94b1-4c4283e14cf5" targetNamespace="http://schemas.microsoft.com/office/2006/metadata/properties" ma:root="true" ma:fieldsID="a680dbb46fbce765421abc2a2ef55e2f" ns2:_="" ns3:_="">
    <xsd:import namespace="92ccbf2b-3120-482c-b280-f64cdb6045ff"/>
    <xsd:import namespace="c035f6c8-dc44-4c93-94b1-4c4283e14c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cbf2b-3120-482c-b280-f64cdb604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db2f9b0-b332-4975-aaa8-423b2e32f09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35f6c8-dc44-4c93-94b1-4c4283e14cf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77ec772-1dbc-49be-aa89-9817b3d42c4f}" ma:internalName="TaxCatchAll" ma:showField="CatchAllData" ma:web="c035f6c8-dc44-4c93-94b1-4c4283e14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CA901-151B-4A19-88F2-60EA507879DA}">
  <ds:schemaRefs>
    <ds:schemaRef ds:uri="http://schemas.microsoft.com/office/2006/metadata/properties"/>
    <ds:schemaRef ds:uri="http://schemas.microsoft.com/office/infopath/2007/PartnerControls"/>
    <ds:schemaRef ds:uri="92ccbf2b-3120-482c-b280-f64cdb6045ff"/>
    <ds:schemaRef ds:uri="c035f6c8-dc44-4c93-94b1-4c4283e14cf5"/>
  </ds:schemaRefs>
</ds:datastoreItem>
</file>

<file path=customXml/itemProps2.xml><?xml version="1.0" encoding="utf-8"?>
<ds:datastoreItem xmlns:ds="http://schemas.openxmlformats.org/officeDocument/2006/customXml" ds:itemID="{254D3EE7-4616-4611-B796-8F3DDDF0E15D}">
  <ds:schemaRefs>
    <ds:schemaRef ds:uri="http://schemas.microsoft.com/sharepoint/v3/contenttype/forms"/>
  </ds:schemaRefs>
</ds:datastoreItem>
</file>

<file path=customXml/itemProps3.xml><?xml version="1.0" encoding="utf-8"?>
<ds:datastoreItem xmlns:ds="http://schemas.openxmlformats.org/officeDocument/2006/customXml" ds:itemID="{020C08A3-0979-4157-BB89-8AABB0A51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cbf2b-3120-482c-b280-f64cdb6045ff"/>
    <ds:schemaRef ds:uri="c035f6c8-dc44-4c93-94b1-4c4283e14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2DFF14-0168-4863-B023-F613FBD9E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934</Characters>
  <Application>Microsoft Office Word</Application>
  <DocSecurity>0</DocSecurity>
  <Lines>26</Lines>
  <Paragraphs>13</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Sasimurthy Thiyagarajan</dc:creator>
  <cp:keywords/>
  <dc:description/>
  <cp:lastModifiedBy>Leyla Ghaffar-Zadeh</cp:lastModifiedBy>
  <cp:revision>95</cp:revision>
  <dcterms:created xsi:type="dcterms:W3CDTF">2026-02-03T04:30:00Z</dcterms:created>
  <dcterms:modified xsi:type="dcterms:W3CDTF">2026-03-04T10:50:00Z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0x010100D963797389A80043B9E53CBE164D8C1B</vt:lpwstr>
  </property>
  <property fmtid="{D5CDD505-2E9C-101B-9397-08002B2CF9AE}" pid="4" name="docLang">
    <vt:lpwstr>en</vt:lpwstr>
  </property>
</Properties>
</file>